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BC37C" w14:textId="23025ED8" w:rsidR="007631D4" w:rsidRPr="001F3B91" w:rsidRDefault="009E1501" w:rsidP="002C451D">
      <w:pPr>
        <w:spacing w:after="0"/>
        <w:jc w:val="center"/>
        <w:rPr>
          <w:rFonts w:ascii="TH Sarabun New" w:hAnsi="TH Sarabun New" w:cs="TH Sarabun New"/>
          <w:b/>
          <w:bCs/>
          <w:color w:val="000000" w:themeColor="text1"/>
          <w:sz w:val="32"/>
          <w:szCs w:val="32"/>
          <w:cs/>
        </w:rPr>
      </w:pPr>
      <w:r w:rsidRPr="001F3B91">
        <w:rPr>
          <w:rFonts w:ascii="TH Sarabun New" w:hAnsi="TH Sarabun New" w:cs="TH Sarabun New"/>
          <w:b/>
          <w:bCs/>
          <w:color w:val="000000" w:themeColor="text1"/>
          <w:sz w:val="32"/>
          <w:szCs w:val="32"/>
          <w:cs/>
        </w:rPr>
        <w:t>ชื่อเรื่องภาษาไทย</w:t>
      </w:r>
    </w:p>
    <w:p w14:paraId="019AC02E" w14:textId="7CB75CA0" w:rsidR="00587698" w:rsidRPr="001F3B91" w:rsidRDefault="00587698" w:rsidP="002C451D">
      <w:pPr>
        <w:spacing w:after="0"/>
        <w:jc w:val="center"/>
        <w:rPr>
          <w:rFonts w:ascii="TH Sarabun New" w:hAnsi="TH Sarabun New" w:cs="TH Sarabun New"/>
          <w:b/>
          <w:bCs/>
          <w:color w:val="000000" w:themeColor="text1"/>
          <w:sz w:val="32"/>
          <w:szCs w:val="32"/>
        </w:rPr>
      </w:pPr>
      <w:r w:rsidRPr="001F3B91">
        <w:rPr>
          <w:rFonts w:ascii="TH Sarabun New" w:hAnsi="TH Sarabun New" w:cs="TH Sarabun New"/>
          <w:b/>
          <w:bCs/>
          <w:color w:val="000000" w:themeColor="text1"/>
          <w:sz w:val="32"/>
          <w:szCs w:val="32"/>
          <w:cs/>
        </w:rPr>
        <w:t>ชื่อเรื่องภาษาอังกฤษ</w:t>
      </w:r>
    </w:p>
    <w:p w14:paraId="6DDE793D" w14:textId="537C849B" w:rsidR="007631D4" w:rsidRPr="001F3B91" w:rsidRDefault="00587698" w:rsidP="002C451D">
      <w:pPr>
        <w:spacing w:after="0"/>
        <w:jc w:val="center"/>
        <w:rPr>
          <w:rFonts w:ascii="TH Sarabun New" w:hAnsi="TH Sarabun New" w:cs="TH Sarabun New"/>
          <w:b/>
          <w:bCs/>
          <w:color w:val="000000" w:themeColor="text1"/>
          <w:sz w:val="32"/>
          <w:szCs w:val="32"/>
        </w:rPr>
      </w:pPr>
      <w:r w:rsidRPr="001F3B91">
        <w:rPr>
          <w:rFonts w:ascii="TH Sarabun New" w:hAnsi="TH Sarabun New" w:cs="TH Sarabun New"/>
          <w:b/>
          <w:bCs/>
          <w:color w:val="000000" w:themeColor="text1"/>
          <w:sz w:val="32"/>
          <w:szCs w:val="32"/>
          <w:cs/>
        </w:rPr>
        <w:t>ชื่อผู้แต่งภาษาไทย</w:t>
      </w:r>
      <w:r w:rsidR="00B34083" w:rsidRPr="001F3B91">
        <w:rPr>
          <w:rFonts w:ascii="TH Sarabun New" w:hAnsi="TH Sarabun New" w:cs="TH Sarabun New"/>
          <w:b/>
          <w:bCs/>
          <w:color w:val="000000" w:themeColor="text1"/>
          <w:sz w:val="32"/>
          <w:szCs w:val="32"/>
          <w:vertAlign w:val="superscript"/>
        </w:rPr>
        <w:t>1</w:t>
      </w:r>
      <w:r w:rsidR="007631D4" w:rsidRPr="001F3B91">
        <w:rPr>
          <w:rFonts w:ascii="TH Sarabun New" w:hAnsi="TH Sarabun New" w:cs="TH Sarabun New"/>
          <w:b/>
          <w:bCs/>
          <w:color w:val="000000" w:themeColor="text1"/>
          <w:sz w:val="32"/>
          <w:szCs w:val="32"/>
        </w:rPr>
        <w:t xml:space="preserve"> </w:t>
      </w:r>
      <w:r w:rsidRPr="001F3B91">
        <w:rPr>
          <w:rFonts w:ascii="TH Sarabun New" w:hAnsi="TH Sarabun New" w:cs="TH Sarabun New"/>
          <w:b/>
          <w:bCs/>
          <w:color w:val="000000" w:themeColor="text1"/>
          <w:sz w:val="32"/>
          <w:szCs w:val="32"/>
          <w:cs/>
        </w:rPr>
        <w:t>ชื่อผู้แต่งภาษาไทย</w:t>
      </w:r>
      <w:r w:rsidR="00B34083" w:rsidRPr="001F3B91">
        <w:rPr>
          <w:rFonts w:ascii="TH Sarabun New" w:hAnsi="TH Sarabun New" w:cs="TH Sarabun New"/>
          <w:b/>
          <w:bCs/>
          <w:color w:val="000000" w:themeColor="text1"/>
          <w:sz w:val="32"/>
          <w:szCs w:val="32"/>
          <w:vertAlign w:val="superscript"/>
          <w:cs/>
        </w:rPr>
        <w:t>2</w:t>
      </w:r>
    </w:p>
    <w:p w14:paraId="0ADE1A6A" w14:textId="514A5B73" w:rsidR="007631D4" w:rsidRPr="001F3B91" w:rsidRDefault="00587698" w:rsidP="002C451D">
      <w:pPr>
        <w:spacing w:after="0"/>
        <w:jc w:val="center"/>
        <w:rPr>
          <w:rFonts w:ascii="TH Sarabun New" w:hAnsi="TH Sarabun New" w:cs="TH Sarabun New"/>
          <w:b/>
          <w:bCs/>
          <w:color w:val="000000" w:themeColor="text1"/>
          <w:sz w:val="32"/>
          <w:szCs w:val="32"/>
        </w:rPr>
      </w:pPr>
      <w:r w:rsidRPr="001F3B91">
        <w:rPr>
          <w:rFonts w:ascii="TH Sarabun New" w:hAnsi="TH Sarabun New" w:cs="TH Sarabun New"/>
          <w:b/>
          <w:bCs/>
          <w:color w:val="000000" w:themeColor="text1"/>
          <w:sz w:val="32"/>
          <w:szCs w:val="32"/>
          <w:cs/>
        </w:rPr>
        <w:t>ชื่อผู้แต่งภาษาอังกฤษ</w:t>
      </w:r>
      <w:r w:rsidR="00F50556" w:rsidRPr="001F3B91">
        <w:rPr>
          <w:rFonts w:ascii="TH Sarabun New" w:hAnsi="TH Sarabun New" w:cs="TH Sarabun New"/>
          <w:b/>
          <w:bCs/>
          <w:color w:val="000000" w:themeColor="text1"/>
          <w:sz w:val="32"/>
          <w:szCs w:val="32"/>
          <w:vertAlign w:val="superscript"/>
          <w:cs/>
        </w:rPr>
        <w:t>1</w:t>
      </w:r>
      <w:r w:rsidR="007631D4" w:rsidRPr="001F3B91">
        <w:rPr>
          <w:rFonts w:ascii="TH Sarabun New" w:hAnsi="TH Sarabun New" w:cs="TH Sarabun New"/>
          <w:b/>
          <w:bCs/>
          <w:color w:val="000000" w:themeColor="text1"/>
          <w:sz w:val="32"/>
          <w:szCs w:val="32"/>
        </w:rPr>
        <w:t xml:space="preserve"> and </w:t>
      </w:r>
      <w:r w:rsidRPr="001F3B91">
        <w:rPr>
          <w:rFonts w:ascii="TH Sarabun New" w:hAnsi="TH Sarabun New" w:cs="TH Sarabun New"/>
          <w:b/>
          <w:bCs/>
          <w:color w:val="000000" w:themeColor="text1"/>
          <w:sz w:val="32"/>
          <w:szCs w:val="32"/>
          <w:cs/>
        </w:rPr>
        <w:t>ชื่อผู้แต่งภาษาอังกฤษ</w:t>
      </w:r>
      <w:r w:rsidR="00F50556" w:rsidRPr="001F3B91">
        <w:rPr>
          <w:rFonts w:ascii="TH Sarabun New" w:hAnsi="TH Sarabun New" w:cs="TH Sarabun New"/>
          <w:b/>
          <w:bCs/>
          <w:color w:val="000000" w:themeColor="text1"/>
          <w:sz w:val="32"/>
          <w:szCs w:val="32"/>
          <w:vertAlign w:val="superscript"/>
          <w:cs/>
        </w:rPr>
        <w:t>2</w:t>
      </w:r>
    </w:p>
    <w:p w14:paraId="2546D930" w14:textId="54796CA8" w:rsidR="00911E76" w:rsidRPr="001F3B91" w:rsidRDefault="00587698" w:rsidP="002C451D">
      <w:pPr>
        <w:spacing w:after="0"/>
        <w:jc w:val="center"/>
        <w:rPr>
          <w:rFonts w:ascii="TH Sarabun New" w:hAnsi="TH Sarabun New" w:cs="TH Sarabun New"/>
          <w:color w:val="000000" w:themeColor="text1"/>
          <w:sz w:val="32"/>
          <w:szCs w:val="32"/>
        </w:rPr>
      </w:pPr>
      <w:r w:rsidRPr="001F3B91">
        <w:rPr>
          <w:rFonts w:ascii="TH Sarabun New" w:hAnsi="TH Sarabun New" w:cs="TH Sarabun New"/>
          <w:color w:val="000000" w:themeColor="text1"/>
          <w:sz w:val="32"/>
          <w:szCs w:val="32"/>
          <w:cs/>
        </w:rPr>
        <w:t>สถานะผู้แต่ง</w:t>
      </w:r>
      <w:r w:rsidRPr="001F3B91">
        <w:rPr>
          <w:rFonts w:ascii="TH Sarabun New" w:hAnsi="TH Sarabun New" w:cs="TH Sarabun New"/>
          <w:color w:val="000000" w:themeColor="text1"/>
          <w:sz w:val="32"/>
          <w:szCs w:val="32"/>
          <w:vertAlign w:val="superscript"/>
          <w:cs/>
        </w:rPr>
        <w:t>1</w:t>
      </w:r>
      <w:r w:rsidRPr="001F3B91">
        <w:rPr>
          <w:rFonts w:ascii="TH Sarabun New" w:hAnsi="TH Sarabun New" w:cs="TH Sarabun New"/>
          <w:color w:val="000000" w:themeColor="text1"/>
          <w:sz w:val="32"/>
          <w:szCs w:val="32"/>
        </w:rPr>
        <w:t xml:space="preserve">, </w:t>
      </w:r>
      <w:r w:rsidRPr="001F3B91">
        <w:rPr>
          <w:rFonts w:ascii="TH Sarabun New" w:hAnsi="TH Sarabun New" w:cs="TH Sarabun New"/>
          <w:color w:val="000000" w:themeColor="text1"/>
          <w:sz w:val="32"/>
          <w:szCs w:val="32"/>
          <w:cs/>
        </w:rPr>
        <w:t>สถานะผู้แต่ง</w:t>
      </w:r>
      <w:r w:rsidRPr="001F3B91">
        <w:rPr>
          <w:rFonts w:ascii="TH Sarabun New" w:hAnsi="TH Sarabun New" w:cs="TH Sarabun New"/>
          <w:color w:val="000000" w:themeColor="text1"/>
          <w:sz w:val="32"/>
          <w:szCs w:val="32"/>
          <w:vertAlign w:val="superscript"/>
        </w:rPr>
        <w:t>2</w:t>
      </w:r>
    </w:p>
    <w:p w14:paraId="05A814BA" w14:textId="2CA32345" w:rsidR="007631D4" w:rsidRPr="001F3B91" w:rsidRDefault="00587698" w:rsidP="002C451D">
      <w:pPr>
        <w:spacing w:after="0"/>
        <w:jc w:val="center"/>
        <w:rPr>
          <w:rFonts w:ascii="TH Sarabun New" w:hAnsi="TH Sarabun New" w:cs="TH Sarabun New"/>
          <w:color w:val="000000" w:themeColor="text1"/>
          <w:sz w:val="32"/>
          <w:szCs w:val="32"/>
        </w:rPr>
      </w:pPr>
      <w:r w:rsidRPr="001F3B91">
        <w:rPr>
          <w:rFonts w:ascii="TH Sarabun New" w:hAnsi="TH Sarabun New" w:cs="TH Sarabun New"/>
          <w:color w:val="000000" w:themeColor="text1"/>
          <w:sz w:val="32"/>
          <w:szCs w:val="32"/>
          <w:cs/>
        </w:rPr>
        <w:t>สังกัดของผู้แต่ง</w:t>
      </w:r>
      <w:r w:rsidRPr="001F3B91">
        <w:rPr>
          <w:rFonts w:ascii="TH Sarabun New" w:hAnsi="TH Sarabun New" w:cs="TH Sarabun New"/>
          <w:color w:val="000000" w:themeColor="text1"/>
          <w:sz w:val="32"/>
          <w:szCs w:val="32"/>
          <w:vertAlign w:val="superscript"/>
        </w:rPr>
        <w:t>1,2</w:t>
      </w:r>
    </w:p>
    <w:p w14:paraId="1C2FCA3C" w14:textId="536E4A90" w:rsidR="007631D4" w:rsidRPr="001F3B91" w:rsidRDefault="007631D4" w:rsidP="002C451D">
      <w:pPr>
        <w:spacing w:after="0"/>
        <w:jc w:val="center"/>
        <w:rPr>
          <w:rFonts w:ascii="TH Sarabun New" w:hAnsi="TH Sarabun New" w:cs="TH Sarabun New"/>
          <w:color w:val="000000" w:themeColor="text1"/>
          <w:sz w:val="32"/>
          <w:szCs w:val="32"/>
        </w:rPr>
      </w:pPr>
      <w:r w:rsidRPr="001F3B91">
        <w:rPr>
          <w:rFonts w:ascii="TH Sarabun New" w:hAnsi="TH Sarabun New" w:cs="TH Sarabun New"/>
          <w:sz w:val="32"/>
          <w:szCs w:val="32"/>
        </w:rPr>
        <w:t>E-mail</w:t>
      </w:r>
      <w:r w:rsidRPr="001F3B91">
        <w:rPr>
          <w:rFonts w:ascii="TH Sarabun New" w:hAnsi="TH Sarabun New" w:cs="TH Sarabun New"/>
          <w:color w:val="000000" w:themeColor="text1"/>
          <w:sz w:val="32"/>
          <w:szCs w:val="32"/>
        </w:rPr>
        <w:t xml:space="preserve">: </w:t>
      </w:r>
      <w:r w:rsidR="00587698" w:rsidRPr="001F3B91">
        <w:rPr>
          <w:rFonts w:ascii="TH Sarabun New" w:hAnsi="TH Sarabun New" w:cs="TH Sarabun New"/>
          <w:sz w:val="32"/>
          <w:szCs w:val="32"/>
        </w:rPr>
        <w:t>………………………………………….</w:t>
      </w:r>
    </w:p>
    <w:p w14:paraId="706E2F25" w14:textId="659DD71D" w:rsidR="007631D4" w:rsidRPr="001F3B91" w:rsidRDefault="007631D4" w:rsidP="002C451D">
      <w:pPr>
        <w:spacing w:after="0"/>
        <w:rPr>
          <w:rFonts w:ascii="TH Sarabun New" w:hAnsi="TH Sarabun New" w:cs="TH Sarabun New"/>
          <w:sz w:val="32"/>
          <w:szCs w:val="32"/>
        </w:rPr>
      </w:pPr>
    </w:p>
    <w:p w14:paraId="4E1385FE" w14:textId="67756022" w:rsidR="007631D4" w:rsidRPr="001F3B91" w:rsidRDefault="007631D4" w:rsidP="00475389">
      <w:pPr>
        <w:spacing w:after="0"/>
        <w:jc w:val="thaiDistribute"/>
        <w:rPr>
          <w:rFonts w:ascii="TH Sarabun New" w:hAnsi="TH Sarabun New" w:cs="TH Sarabun New"/>
          <w:sz w:val="32"/>
          <w:szCs w:val="32"/>
          <w:cs/>
        </w:rPr>
      </w:pPr>
      <w:r w:rsidRPr="001F3B91">
        <w:rPr>
          <w:rFonts w:ascii="TH Sarabun New" w:hAnsi="TH Sarabun New" w:cs="TH Sarabun New"/>
          <w:b/>
          <w:bCs/>
          <w:sz w:val="32"/>
          <w:szCs w:val="32"/>
          <w:cs/>
        </w:rPr>
        <w:t>บทคัดย่อ</w:t>
      </w:r>
      <w:r w:rsidR="00106A06">
        <w:rPr>
          <w:rFonts w:ascii="TH Sarabun New" w:hAnsi="TH Sarabun New" w:cs="TH Sarabun New" w:hint="cs"/>
          <w:sz w:val="32"/>
          <w:szCs w:val="32"/>
          <w:cs/>
        </w:rPr>
        <w:t xml:space="preserve"> </w:t>
      </w:r>
      <w:r w:rsidR="00106A06">
        <w:rPr>
          <w:rFonts w:ascii="TH Sarabun New" w:hAnsi="TH Sarabun New" w:cs="TH Sarabun New" w:hint="cs"/>
          <w:b/>
          <w:bCs/>
          <w:sz w:val="32"/>
          <w:szCs w:val="32"/>
          <w:cs/>
        </w:rPr>
        <w:t>(</w:t>
      </w:r>
      <w:r w:rsidR="005276B7">
        <w:rPr>
          <w:rFonts w:ascii="TH Sarabun New" w:hAnsi="TH Sarabun New" w:cs="TH Sarabun New" w:hint="cs"/>
          <w:b/>
          <w:bCs/>
          <w:color w:val="FF0000"/>
          <w:sz w:val="32"/>
          <w:szCs w:val="32"/>
          <w:cs/>
        </w:rPr>
        <w:t>รูปแบบการเขียน</w:t>
      </w:r>
      <w:r w:rsidR="00106A06" w:rsidRPr="00FB16BA">
        <w:rPr>
          <w:rFonts w:ascii="TH Sarabun New" w:hAnsi="TH Sarabun New" w:cs="TH Sarabun New" w:hint="cs"/>
          <w:b/>
          <w:bCs/>
          <w:color w:val="FF0000"/>
          <w:sz w:val="32"/>
          <w:szCs w:val="32"/>
          <w:cs/>
        </w:rPr>
        <w:t xml:space="preserve">ตาม </w:t>
      </w:r>
      <w:r w:rsidR="00106A06" w:rsidRPr="00FB16BA">
        <w:rPr>
          <w:rFonts w:ascii="TH Sarabun New" w:hAnsi="TH Sarabun New" w:cs="TH Sarabun New"/>
          <w:b/>
          <w:bCs/>
          <w:color w:val="FF0000"/>
          <w:sz w:val="32"/>
          <w:szCs w:val="32"/>
        </w:rPr>
        <w:t xml:space="preserve">Link </w:t>
      </w:r>
      <w:r w:rsidR="00106A06" w:rsidRPr="00FB16BA">
        <w:rPr>
          <w:rFonts w:ascii="TH Sarabun New" w:hAnsi="TH Sarabun New" w:cs="TH Sarabun New"/>
          <w:b/>
          <w:bCs/>
          <w:color w:val="FF0000"/>
          <w:sz w:val="32"/>
          <w:szCs w:val="32"/>
          <w:cs/>
        </w:rPr>
        <w:t>โครงร่างการเขียนบทคัดย่อ</w:t>
      </w:r>
      <w:r w:rsidR="00106A06">
        <w:rPr>
          <w:rFonts w:ascii="TH Sarabun New" w:hAnsi="TH Sarabun New" w:cs="TH Sarabun New" w:hint="cs"/>
          <w:b/>
          <w:bCs/>
          <w:sz w:val="32"/>
          <w:szCs w:val="32"/>
          <w:cs/>
        </w:rPr>
        <w:t>)</w:t>
      </w:r>
    </w:p>
    <w:p w14:paraId="04212731" w14:textId="21FBAF74" w:rsidR="00405646" w:rsidRPr="001666CC" w:rsidRDefault="00405646" w:rsidP="00405646">
      <w:pPr>
        <w:spacing w:after="0"/>
        <w:rPr>
          <w:rFonts w:ascii="TH Sarabun New" w:hAnsi="TH Sarabun New" w:cs="TH Sarabun New"/>
          <w:color w:val="FF0000"/>
          <w:sz w:val="32"/>
          <w:szCs w:val="32"/>
        </w:rPr>
      </w:pPr>
      <w:r w:rsidRPr="00D72E16">
        <w:rPr>
          <w:rFonts w:ascii="TH Sarabun New" w:hAnsi="TH Sarabun New" w:cs="TH Sarabun New"/>
          <w:sz w:val="32"/>
          <w:szCs w:val="32"/>
          <w:cs/>
        </w:rPr>
        <w:tab/>
        <w:t>บทความวิชาการนี้มีวัตถุประสงค์เพื่อทบทวนประเด็นเรื่อง</w:t>
      </w:r>
      <w:r w:rsidRPr="001666CC">
        <w:rPr>
          <w:rFonts w:ascii="TH Sarabun New" w:hAnsi="TH Sarabun New" w:cs="TH Sarabun New" w:hint="cs"/>
          <w:color w:val="FF0000"/>
          <w:sz w:val="32"/>
          <w:szCs w:val="32"/>
          <w:cs/>
        </w:rPr>
        <w:t>....................................................................</w:t>
      </w:r>
    </w:p>
    <w:p w14:paraId="06E936BB" w14:textId="68166AF6" w:rsidR="00405646" w:rsidRPr="001666CC" w:rsidRDefault="00405646" w:rsidP="00405646">
      <w:pPr>
        <w:spacing w:after="0"/>
        <w:rPr>
          <w:rFonts w:ascii="TH Sarabun New" w:hAnsi="TH Sarabun New" w:cs="TH Sarabun New"/>
          <w:color w:val="FF0000"/>
          <w:sz w:val="32"/>
          <w:szCs w:val="32"/>
        </w:rPr>
      </w:pPr>
      <w:r w:rsidRPr="00D72E16">
        <w:rPr>
          <w:rFonts w:ascii="TH Sarabun New" w:hAnsi="TH Sarabun New" w:cs="TH Sarabun New"/>
          <w:sz w:val="32"/>
          <w:szCs w:val="32"/>
          <w:cs/>
        </w:rPr>
        <w:t>เพื่อนำเสนอประเด็น</w:t>
      </w:r>
      <w:r w:rsidRPr="00D72E16">
        <w:rPr>
          <w:rFonts w:ascii="TH Sarabun New" w:hAnsi="TH Sarabun New" w:cs="TH Sarabun New"/>
          <w:sz w:val="32"/>
          <w:szCs w:val="32"/>
        </w:rPr>
        <w:t>/</w:t>
      </w:r>
      <w:r w:rsidRPr="00D72E16">
        <w:rPr>
          <w:rFonts w:ascii="TH Sarabun New" w:hAnsi="TH Sarabun New" w:cs="TH Sarabun New"/>
          <w:sz w:val="32"/>
          <w:szCs w:val="32"/>
          <w:cs/>
        </w:rPr>
        <w:t>เพื่ออภิปรายเปรียบเทียบประเด็น</w:t>
      </w:r>
      <w:r w:rsidRPr="00D72E16">
        <w:rPr>
          <w:rFonts w:ascii="TH Sarabun New" w:hAnsi="TH Sarabun New" w:cs="TH Sarabun New"/>
          <w:sz w:val="32"/>
          <w:szCs w:val="32"/>
        </w:rPr>
        <w:t>/</w:t>
      </w:r>
      <w:r w:rsidRPr="00D72E16">
        <w:rPr>
          <w:rFonts w:ascii="TH Sarabun New" w:hAnsi="TH Sarabun New" w:cs="TH Sarabun New"/>
          <w:sz w:val="32"/>
          <w:szCs w:val="32"/>
          <w:cs/>
        </w:rPr>
        <w:t>เพื่อนำเสนอแนวทางในการแก้ปัญหาเรื่อง</w:t>
      </w:r>
      <w:r w:rsidRPr="001666CC">
        <w:rPr>
          <w:rFonts w:ascii="TH Sarabun New" w:hAnsi="TH Sarabun New" w:cs="TH Sarabun New" w:hint="cs"/>
          <w:color w:val="FF0000"/>
          <w:sz w:val="32"/>
          <w:szCs w:val="32"/>
          <w:cs/>
        </w:rPr>
        <w:t>...................</w:t>
      </w:r>
    </w:p>
    <w:p w14:paraId="3BE552B0" w14:textId="080EB4D4" w:rsidR="00405646" w:rsidRPr="001666CC" w:rsidRDefault="00405646" w:rsidP="00405646">
      <w:pPr>
        <w:spacing w:after="0"/>
        <w:jc w:val="thaiDistribute"/>
        <w:rPr>
          <w:rFonts w:ascii="TH Sarabun New" w:hAnsi="TH Sarabun New" w:cs="TH Sarabun New"/>
          <w:color w:val="FF0000"/>
          <w:sz w:val="32"/>
          <w:szCs w:val="32"/>
        </w:rPr>
      </w:pPr>
      <w:r w:rsidRPr="00D72E16">
        <w:rPr>
          <w:rFonts w:ascii="TH Sarabun New" w:hAnsi="TH Sarabun New" w:cs="TH Sarabun New"/>
          <w:sz w:val="32"/>
          <w:szCs w:val="32"/>
          <w:cs/>
        </w:rPr>
        <w:t xml:space="preserve">เนื่องจาก </w:t>
      </w:r>
      <w:r w:rsidRPr="00D72E16">
        <w:rPr>
          <w:rFonts w:ascii="TH Sarabun New" w:hAnsi="TH Sarabun New" w:cs="TH Sarabun New"/>
          <w:sz w:val="32"/>
          <w:szCs w:val="32"/>
        </w:rPr>
        <w:t>&lt;</w:t>
      </w:r>
      <w:r w:rsidRPr="00D72E16">
        <w:rPr>
          <w:rFonts w:ascii="TH Sarabun New" w:hAnsi="TH Sarabun New" w:cs="TH Sarabun New"/>
          <w:sz w:val="32"/>
          <w:szCs w:val="32"/>
          <w:u w:val="single"/>
          <w:cs/>
        </w:rPr>
        <w:t>บรรยายที่มาของปัญหา</w:t>
      </w:r>
      <w:r w:rsidRPr="00D72E16">
        <w:rPr>
          <w:rFonts w:ascii="TH Sarabun New" w:hAnsi="TH Sarabun New" w:cs="TH Sarabun New"/>
          <w:sz w:val="32"/>
          <w:szCs w:val="32"/>
          <w:u w:val="single"/>
        </w:rPr>
        <w:t>/</w:t>
      </w:r>
      <w:r w:rsidRPr="00D72E16">
        <w:rPr>
          <w:rFonts w:ascii="TH Sarabun New" w:hAnsi="TH Sarabun New" w:cs="TH Sarabun New"/>
          <w:sz w:val="32"/>
          <w:szCs w:val="32"/>
          <w:u w:val="single"/>
          <w:cs/>
        </w:rPr>
        <w:t>ความจำเป็นในการหาคำตอบ</w:t>
      </w:r>
      <w:r w:rsidRPr="00D72E16">
        <w:rPr>
          <w:rFonts w:ascii="TH Sarabun New" w:hAnsi="TH Sarabun New" w:cs="TH Sarabun New"/>
          <w:sz w:val="32"/>
          <w:szCs w:val="32"/>
          <w:u w:val="single"/>
        </w:rPr>
        <w:t>/</w:t>
      </w:r>
      <w:r w:rsidRPr="00D72E16">
        <w:rPr>
          <w:rFonts w:ascii="TH Sarabun New" w:hAnsi="TH Sarabun New" w:cs="TH Sarabun New"/>
          <w:sz w:val="32"/>
          <w:szCs w:val="32"/>
          <w:u w:val="single"/>
          <w:cs/>
        </w:rPr>
        <w:t>ข้อข้องใจที่ยังไม่มีใครตอบ</w:t>
      </w:r>
      <w:r w:rsidRPr="00D72E16">
        <w:rPr>
          <w:rFonts w:ascii="TH Sarabun New" w:hAnsi="TH Sarabun New" w:cs="TH Sarabun New"/>
          <w:sz w:val="32"/>
          <w:szCs w:val="32"/>
        </w:rPr>
        <w:t>&gt;</w:t>
      </w:r>
      <w:r w:rsidRPr="00D72E16">
        <w:rPr>
          <w:rFonts w:ascii="TH Sarabun New" w:hAnsi="TH Sarabun New" w:cs="TH Sarabun New"/>
          <w:sz w:val="32"/>
          <w:szCs w:val="32"/>
          <w:cs/>
        </w:rPr>
        <w:t xml:space="preserve"> ในบทความวิชาการนี้จะใช้กรอบแนวคิด</w:t>
      </w:r>
      <w:r w:rsidRPr="00D72E16">
        <w:rPr>
          <w:rFonts w:ascii="TH Sarabun New" w:hAnsi="TH Sarabun New" w:cs="TH Sarabun New"/>
          <w:sz w:val="32"/>
          <w:szCs w:val="32"/>
        </w:rPr>
        <w:t>/</w:t>
      </w:r>
      <w:r w:rsidRPr="00D72E16">
        <w:rPr>
          <w:rFonts w:ascii="TH Sarabun New" w:hAnsi="TH Sarabun New" w:cs="TH Sarabun New"/>
          <w:sz w:val="32"/>
          <w:szCs w:val="32"/>
          <w:cs/>
        </w:rPr>
        <w:t>ทฤษฎี</w:t>
      </w:r>
      <w:r w:rsidRPr="001666CC">
        <w:rPr>
          <w:rFonts w:ascii="TH Sarabun New" w:hAnsi="TH Sarabun New" w:cs="TH Sarabun New" w:hint="cs"/>
          <w:color w:val="FF0000"/>
          <w:sz w:val="32"/>
          <w:szCs w:val="32"/>
          <w:cs/>
        </w:rPr>
        <w:t>..................</w:t>
      </w:r>
      <w:r w:rsidRPr="00D72E16">
        <w:rPr>
          <w:rFonts w:ascii="TH Sarabun New" w:hAnsi="TH Sarabun New" w:cs="TH Sarabun New"/>
          <w:sz w:val="32"/>
          <w:szCs w:val="32"/>
        </w:rPr>
        <w:t>&lt;</w:t>
      </w:r>
      <w:r w:rsidRPr="00D72E16">
        <w:rPr>
          <w:rFonts w:ascii="TH Sarabun New" w:hAnsi="TH Sarabun New" w:cs="TH Sarabun New"/>
          <w:sz w:val="32"/>
          <w:szCs w:val="32"/>
          <w:cs/>
        </w:rPr>
        <w:t>ชื่อแนวคิด</w:t>
      </w:r>
      <w:r w:rsidRPr="00D72E16">
        <w:rPr>
          <w:rFonts w:ascii="TH Sarabun New" w:hAnsi="TH Sarabun New" w:cs="TH Sarabun New"/>
          <w:sz w:val="32"/>
          <w:szCs w:val="32"/>
        </w:rPr>
        <w:t>/</w:t>
      </w:r>
      <w:r w:rsidRPr="00D72E16">
        <w:rPr>
          <w:rFonts w:ascii="TH Sarabun New" w:hAnsi="TH Sarabun New" w:cs="TH Sarabun New"/>
          <w:sz w:val="32"/>
          <w:szCs w:val="32"/>
          <w:cs/>
        </w:rPr>
        <w:t>ทฤษฎี</w:t>
      </w:r>
      <w:r w:rsidRPr="00D72E16">
        <w:rPr>
          <w:rFonts w:ascii="TH Sarabun New" w:hAnsi="TH Sarabun New" w:cs="TH Sarabun New"/>
          <w:sz w:val="32"/>
          <w:szCs w:val="32"/>
        </w:rPr>
        <w:t>&gt;</w:t>
      </w:r>
      <w:r w:rsidRPr="001666CC">
        <w:rPr>
          <w:rFonts w:ascii="TH Sarabun New" w:hAnsi="TH Sarabun New" w:cs="TH Sarabun New" w:hint="cs"/>
          <w:color w:val="FF0000"/>
          <w:sz w:val="32"/>
          <w:szCs w:val="32"/>
          <w:cs/>
        </w:rPr>
        <w:t>......................</w:t>
      </w:r>
      <w:r w:rsidRPr="00D72E16">
        <w:rPr>
          <w:rFonts w:ascii="TH Sarabun New" w:hAnsi="TH Sarabun New" w:cs="TH Sarabun New"/>
          <w:sz w:val="32"/>
          <w:szCs w:val="32"/>
          <w:cs/>
        </w:rPr>
        <w:t xml:space="preserve">เพื่อตอบวัตถุประสงค์ ดังนั้นแล้วจึงขอเสนอประเด็นหลักที่ได้จากการตรวจสอบเอกสารต่าง ๆ ดังนี้ ประเด็นที่ </w:t>
      </w:r>
      <w:r w:rsidRPr="00D72E16">
        <w:rPr>
          <w:rFonts w:ascii="TH Sarabun New" w:hAnsi="TH Sarabun New" w:cs="TH Sarabun New"/>
          <w:sz w:val="32"/>
          <w:szCs w:val="32"/>
        </w:rPr>
        <w:t>1</w:t>
      </w:r>
      <w:r w:rsidRPr="001666CC">
        <w:rPr>
          <w:rFonts w:ascii="TH Sarabun New" w:hAnsi="TH Sarabun New" w:cs="TH Sarabun New" w:hint="cs"/>
          <w:color w:val="FF0000"/>
          <w:sz w:val="32"/>
          <w:szCs w:val="32"/>
          <w:cs/>
        </w:rPr>
        <w:t>..................................</w:t>
      </w:r>
    </w:p>
    <w:p w14:paraId="67A210F6" w14:textId="5C674585" w:rsidR="00405646" w:rsidRPr="001666CC" w:rsidRDefault="00405646" w:rsidP="00405646">
      <w:pPr>
        <w:spacing w:after="0"/>
        <w:rPr>
          <w:rFonts w:ascii="TH Sarabun New" w:hAnsi="TH Sarabun New" w:cs="TH Sarabun New"/>
          <w:color w:val="FF0000"/>
          <w:sz w:val="32"/>
          <w:szCs w:val="32"/>
        </w:rPr>
      </w:pPr>
      <w:r w:rsidRPr="00D72E16">
        <w:rPr>
          <w:rFonts w:ascii="TH Sarabun New" w:hAnsi="TH Sarabun New" w:cs="TH Sarabun New"/>
          <w:sz w:val="32"/>
          <w:szCs w:val="32"/>
          <w:cs/>
        </w:rPr>
        <w:t xml:space="preserve">ประเด็นที่ </w:t>
      </w:r>
      <w:r w:rsidRPr="00D72E16">
        <w:rPr>
          <w:rFonts w:ascii="TH Sarabun New" w:hAnsi="TH Sarabun New" w:cs="TH Sarabun New"/>
          <w:sz w:val="32"/>
          <w:szCs w:val="32"/>
        </w:rPr>
        <w:t>2</w:t>
      </w:r>
      <w:r w:rsidRPr="001666CC">
        <w:rPr>
          <w:rFonts w:ascii="TH Sarabun New" w:hAnsi="TH Sarabun New" w:cs="TH Sarabun New" w:hint="cs"/>
          <w:color w:val="FF0000"/>
          <w:sz w:val="32"/>
          <w:szCs w:val="32"/>
          <w:cs/>
        </w:rPr>
        <w:t>................................................</w:t>
      </w:r>
      <w:r w:rsidRPr="00D72E16">
        <w:rPr>
          <w:rFonts w:ascii="TH Sarabun New" w:hAnsi="TH Sarabun New" w:cs="TH Sarabun New"/>
          <w:sz w:val="32"/>
          <w:szCs w:val="32"/>
          <w:cs/>
        </w:rPr>
        <w:t xml:space="preserve">และประเด็นที่ </w:t>
      </w:r>
      <w:r w:rsidRPr="00D72E16">
        <w:rPr>
          <w:rFonts w:ascii="TH Sarabun New" w:hAnsi="TH Sarabun New" w:cs="TH Sarabun New"/>
          <w:sz w:val="32"/>
          <w:szCs w:val="32"/>
        </w:rPr>
        <w:t>3</w:t>
      </w:r>
      <w:r w:rsidRPr="001666CC">
        <w:rPr>
          <w:rFonts w:ascii="TH Sarabun New" w:hAnsi="TH Sarabun New" w:cs="TH Sarabun New" w:hint="cs"/>
          <w:color w:val="FF0000"/>
          <w:sz w:val="32"/>
          <w:szCs w:val="32"/>
          <w:cs/>
        </w:rPr>
        <w:t>...............................................................................</w:t>
      </w:r>
    </w:p>
    <w:p w14:paraId="4F71A434" w14:textId="43EF09C5" w:rsidR="00405646" w:rsidRPr="001666CC" w:rsidRDefault="00405646" w:rsidP="00405646">
      <w:pPr>
        <w:spacing w:after="0"/>
        <w:rPr>
          <w:rFonts w:ascii="TH Sarabun New" w:hAnsi="TH Sarabun New" w:cs="TH Sarabun New"/>
          <w:color w:val="FF0000"/>
          <w:sz w:val="32"/>
          <w:szCs w:val="32"/>
        </w:rPr>
      </w:pPr>
      <w:r w:rsidRPr="00D72E16">
        <w:rPr>
          <w:rFonts w:ascii="TH Sarabun New" w:hAnsi="TH Sarabun New" w:cs="TH Sarabun New"/>
          <w:sz w:val="32"/>
          <w:szCs w:val="32"/>
          <w:cs/>
        </w:rPr>
        <w:t>พร้อมกับข้อเสนอแนะดังนี้ (เพื่อตอบวัตถุประสงค์</w:t>
      </w:r>
      <w:r w:rsidRPr="001666CC">
        <w:rPr>
          <w:rFonts w:ascii="TH Sarabun New" w:hAnsi="TH Sarabun New" w:cs="TH Sarabun New"/>
          <w:color w:val="000000" w:themeColor="text1"/>
          <w:sz w:val="32"/>
          <w:szCs w:val="32"/>
          <w:cs/>
        </w:rPr>
        <w:t>)</w:t>
      </w:r>
      <w:r w:rsidRPr="001666CC">
        <w:rPr>
          <w:rFonts w:ascii="TH Sarabun New" w:hAnsi="TH Sarabun New" w:cs="TH Sarabun New" w:hint="cs"/>
          <w:color w:val="000000" w:themeColor="text1"/>
          <w:sz w:val="32"/>
          <w:szCs w:val="32"/>
          <w:cs/>
        </w:rPr>
        <w:t>.</w:t>
      </w:r>
      <w:r w:rsidRPr="001666CC">
        <w:rPr>
          <w:rFonts w:ascii="TH Sarabun New" w:hAnsi="TH Sarabun New" w:cs="TH Sarabun New" w:hint="cs"/>
          <w:color w:val="FF0000"/>
          <w:sz w:val="32"/>
          <w:szCs w:val="32"/>
          <w:cs/>
        </w:rPr>
        <w:t>............................................................................................</w:t>
      </w:r>
    </w:p>
    <w:p w14:paraId="038AD2A9" w14:textId="14DCC295" w:rsidR="002C451D" w:rsidRDefault="0099444C" w:rsidP="00475389">
      <w:pPr>
        <w:spacing w:after="0"/>
        <w:jc w:val="thaiDistribute"/>
        <w:rPr>
          <w:rFonts w:ascii="TH Sarabun New" w:hAnsi="TH Sarabun New" w:cs="TH Sarabun New"/>
          <w:sz w:val="32"/>
          <w:szCs w:val="32"/>
        </w:rPr>
      </w:pPr>
      <w:r>
        <w:rPr>
          <w:rFonts w:ascii="TH Sarabun New" w:hAnsi="TH Sarabun New" w:cs="TH Sarabun New" w:hint="cs"/>
          <w:sz w:val="32"/>
          <w:szCs w:val="32"/>
          <w:cs/>
        </w:rPr>
        <w:t>(ไม่เกิน 300 คำ)</w:t>
      </w:r>
    </w:p>
    <w:p w14:paraId="74218AF8" w14:textId="77777777" w:rsidR="0099444C" w:rsidRPr="001F3B91" w:rsidRDefault="0099444C" w:rsidP="00475389">
      <w:pPr>
        <w:spacing w:after="0"/>
        <w:jc w:val="thaiDistribute"/>
        <w:rPr>
          <w:rFonts w:ascii="TH Sarabun New" w:hAnsi="TH Sarabun New" w:cs="TH Sarabun New"/>
          <w:sz w:val="32"/>
          <w:szCs w:val="32"/>
          <w:cs/>
        </w:rPr>
      </w:pPr>
    </w:p>
    <w:p w14:paraId="4DF8FDE5" w14:textId="036F7FE4" w:rsidR="007631D4" w:rsidRPr="002813E4" w:rsidRDefault="007631D4" w:rsidP="00475389">
      <w:pPr>
        <w:spacing w:after="0" w:line="240" w:lineRule="auto"/>
        <w:jc w:val="thaiDistribute"/>
        <w:rPr>
          <w:rFonts w:ascii="TH Sarabun New" w:hAnsi="TH Sarabun New" w:cs="TH Sarabun New"/>
          <w:sz w:val="32"/>
          <w:szCs w:val="32"/>
        </w:rPr>
      </w:pPr>
      <w:r w:rsidRPr="001F3B91">
        <w:rPr>
          <w:rFonts w:ascii="TH Sarabun New" w:hAnsi="TH Sarabun New" w:cs="TH Sarabun New"/>
          <w:b/>
          <w:bCs/>
          <w:sz w:val="32"/>
          <w:szCs w:val="32"/>
          <w:cs/>
        </w:rPr>
        <w:t xml:space="preserve">คำสำคัญ: </w:t>
      </w:r>
      <w:r w:rsidR="002813E4" w:rsidRPr="00F00E78">
        <w:rPr>
          <w:rFonts w:ascii="TH Sarabun New" w:hAnsi="TH Sarabun New" w:cs="TH Sarabun New" w:hint="cs"/>
          <w:color w:val="FF0000"/>
          <w:sz w:val="32"/>
          <w:szCs w:val="32"/>
          <w:cs/>
        </w:rPr>
        <w:t xml:space="preserve">(อย่างน้อย </w:t>
      </w:r>
      <w:r w:rsidR="002813E4" w:rsidRPr="00F00E78">
        <w:rPr>
          <w:rFonts w:ascii="TH Sarabun New" w:hAnsi="TH Sarabun New" w:cs="TH Sarabun New"/>
          <w:color w:val="FF0000"/>
          <w:sz w:val="32"/>
          <w:szCs w:val="32"/>
        </w:rPr>
        <w:t>3</w:t>
      </w:r>
      <w:r w:rsidR="002813E4" w:rsidRPr="00F00E78">
        <w:rPr>
          <w:rFonts w:ascii="TH Sarabun New" w:hAnsi="TH Sarabun New" w:cs="TH Sarabun New" w:hint="cs"/>
          <w:color w:val="FF0000"/>
          <w:sz w:val="32"/>
          <w:szCs w:val="32"/>
          <w:cs/>
        </w:rPr>
        <w:t xml:space="preserve"> คำ)</w:t>
      </w:r>
      <w:r w:rsidR="002813E4" w:rsidRPr="00F00E78">
        <w:rPr>
          <w:rFonts w:ascii="TH Sarabun New" w:hAnsi="TH Sarabun New" w:cs="TH Sarabun New"/>
          <w:color w:val="FF0000"/>
          <w:sz w:val="32"/>
          <w:szCs w:val="32"/>
        </w:rPr>
        <w:t>………………………………………………………………………………………………………………</w:t>
      </w:r>
    </w:p>
    <w:p w14:paraId="19B62BB8" w14:textId="77777777" w:rsidR="009E1501" w:rsidRPr="001F3B91" w:rsidRDefault="009E1501" w:rsidP="00475389">
      <w:pPr>
        <w:spacing w:after="0" w:line="240" w:lineRule="auto"/>
        <w:jc w:val="thaiDistribute"/>
        <w:rPr>
          <w:rFonts w:ascii="TH Sarabun New" w:hAnsi="TH Sarabun New" w:cs="TH Sarabun New"/>
          <w:b/>
          <w:bCs/>
          <w:sz w:val="32"/>
          <w:szCs w:val="32"/>
        </w:rPr>
      </w:pPr>
    </w:p>
    <w:p w14:paraId="49059226" w14:textId="230FA9DF" w:rsidR="007631D4" w:rsidRPr="001F3B91" w:rsidRDefault="007631D4" w:rsidP="00475389">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rPr>
        <w:t>Abstract</w:t>
      </w:r>
      <w:r w:rsidR="005276B7">
        <w:rPr>
          <w:rFonts w:ascii="TH Sarabun New" w:hAnsi="TH Sarabun New" w:cs="TH Sarabun New"/>
          <w:b/>
          <w:bCs/>
          <w:sz w:val="32"/>
          <w:szCs w:val="32"/>
        </w:rPr>
        <w:t xml:space="preserve"> </w:t>
      </w:r>
      <w:r w:rsidR="005276B7">
        <w:rPr>
          <w:rFonts w:ascii="TH Sarabun New" w:hAnsi="TH Sarabun New" w:cs="TH Sarabun New" w:hint="cs"/>
          <w:b/>
          <w:bCs/>
          <w:sz w:val="32"/>
          <w:szCs w:val="32"/>
          <w:cs/>
        </w:rPr>
        <w:t>(</w:t>
      </w:r>
      <w:r w:rsidR="005276B7">
        <w:rPr>
          <w:rFonts w:ascii="TH Sarabun New" w:hAnsi="TH Sarabun New" w:cs="TH Sarabun New" w:hint="cs"/>
          <w:b/>
          <w:bCs/>
          <w:color w:val="FF0000"/>
          <w:sz w:val="32"/>
          <w:szCs w:val="32"/>
          <w:cs/>
        </w:rPr>
        <w:t>รูปแบบการเขียน</w:t>
      </w:r>
      <w:r w:rsidR="005276B7" w:rsidRPr="00FB16BA">
        <w:rPr>
          <w:rFonts w:ascii="TH Sarabun New" w:hAnsi="TH Sarabun New" w:cs="TH Sarabun New" w:hint="cs"/>
          <w:b/>
          <w:bCs/>
          <w:color w:val="FF0000"/>
          <w:sz w:val="32"/>
          <w:szCs w:val="32"/>
          <w:cs/>
        </w:rPr>
        <w:t xml:space="preserve">ตาม </w:t>
      </w:r>
      <w:r w:rsidR="005276B7" w:rsidRPr="00FB16BA">
        <w:rPr>
          <w:rFonts w:ascii="TH Sarabun New" w:hAnsi="TH Sarabun New" w:cs="TH Sarabun New"/>
          <w:b/>
          <w:bCs/>
          <w:color w:val="FF0000"/>
          <w:sz w:val="32"/>
          <w:szCs w:val="32"/>
        </w:rPr>
        <w:t xml:space="preserve">Link </w:t>
      </w:r>
      <w:r w:rsidR="005276B7" w:rsidRPr="00FB16BA">
        <w:rPr>
          <w:rFonts w:ascii="TH Sarabun New" w:hAnsi="TH Sarabun New" w:cs="TH Sarabun New"/>
          <w:b/>
          <w:bCs/>
          <w:color w:val="FF0000"/>
          <w:sz w:val="32"/>
          <w:szCs w:val="32"/>
          <w:cs/>
        </w:rPr>
        <w:t>โครงร่างการเขียนบทคัดย่อ</w:t>
      </w:r>
      <w:r w:rsidR="005276B7">
        <w:rPr>
          <w:rFonts w:ascii="TH Sarabun New" w:hAnsi="TH Sarabun New" w:cs="TH Sarabun New" w:hint="cs"/>
          <w:b/>
          <w:bCs/>
          <w:sz w:val="32"/>
          <w:szCs w:val="32"/>
          <w:cs/>
        </w:rPr>
        <w:t>)</w:t>
      </w:r>
    </w:p>
    <w:p w14:paraId="1151B0C1" w14:textId="52E3EC66" w:rsidR="007631D4" w:rsidRPr="001F3B91" w:rsidRDefault="00C40674" w:rsidP="00475389">
      <w:pPr>
        <w:spacing w:after="0" w:line="240" w:lineRule="auto"/>
        <w:jc w:val="thaiDistribute"/>
        <w:rPr>
          <w:rFonts w:ascii="TH Sarabun New" w:hAnsi="TH Sarabun New" w:cs="TH Sarabun New"/>
          <w:sz w:val="32"/>
          <w:szCs w:val="32"/>
        </w:rPr>
      </w:pPr>
      <w:r w:rsidRPr="001F3B91">
        <w:rPr>
          <w:rFonts w:ascii="TH Sarabun New" w:hAnsi="TH Sarabun New" w:cs="TH Sarabun New"/>
          <w:sz w:val="32"/>
          <w:szCs w:val="32"/>
        </w:rPr>
        <w:tab/>
      </w:r>
      <w:r w:rsidR="002C451D" w:rsidRPr="001F3B91">
        <w:rPr>
          <w:rFonts w:ascii="TH Sarabun New" w:hAnsi="TH Sarabun New" w:cs="TH Sarabun New"/>
          <w:sz w:val="32"/>
          <w:szCs w:val="32"/>
        </w:rPr>
        <w:t>……………………………………………………………………………………………………………………………………………………………………………………………………………………………………………………………………………………………………………………………………………………………………………………………………………………………………………………………………</w:t>
      </w:r>
    </w:p>
    <w:p w14:paraId="09582053" w14:textId="77777777" w:rsidR="0099444C" w:rsidRPr="001F3B91" w:rsidRDefault="0099444C" w:rsidP="0099444C">
      <w:pPr>
        <w:spacing w:after="0"/>
        <w:jc w:val="thaiDistribute"/>
        <w:rPr>
          <w:rFonts w:ascii="TH Sarabun New" w:hAnsi="TH Sarabun New" w:cs="TH Sarabun New"/>
          <w:sz w:val="32"/>
          <w:szCs w:val="32"/>
          <w:cs/>
        </w:rPr>
      </w:pPr>
      <w:r>
        <w:rPr>
          <w:rFonts w:ascii="TH Sarabun New" w:hAnsi="TH Sarabun New" w:cs="TH Sarabun New" w:hint="cs"/>
          <w:sz w:val="32"/>
          <w:szCs w:val="32"/>
          <w:cs/>
        </w:rPr>
        <w:t>(ไม่เกิน 300 คำ)</w:t>
      </w:r>
    </w:p>
    <w:p w14:paraId="681601BB" w14:textId="77777777" w:rsidR="002C451D" w:rsidRPr="001F3B91" w:rsidRDefault="002C451D" w:rsidP="00475389">
      <w:pPr>
        <w:spacing w:after="0" w:line="240" w:lineRule="auto"/>
        <w:jc w:val="thaiDistribute"/>
        <w:rPr>
          <w:rFonts w:ascii="TH Sarabun New" w:hAnsi="TH Sarabun New" w:cs="TH Sarabun New"/>
          <w:sz w:val="32"/>
          <w:szCs w:val="32"/>
        </w:rPr>
      </w:pPr>
    </w:p>
    <w:p w14:paraId="05F6A014" w14:textId="4D95177F" w:rsidR="007631D4" w:rsidRPr="001F3B91" w:rsidRDefault="007631D4" w:rsidP="00475389">
      <w:pPr>
        <w:spacing w:after="0" w:line="240" w:lineRule="auto"/>
        <w:jc w:val="thaiDistribute"/>
        <w:rPr>
          <w:rFonts w:ascii="TH Sarabun New" w:hAnsi="TH Sarabun New" w:cs="TH Sarabun New"/>
          <w:sz w:val="32"/>
          <w:szCs w:val="32"/>
        </w:rPr>
      </w:pPr>
      <w:r w:rsidRPr="001F3B91">
        <w:rPr>
          <w:rFonts w:ascii="TH Sarabun New" w:hAnsi="TH Sarabun New" w:cs="TH Sarabun New"/>
          <w:b/>
          <w:bCs/>
          <w:sz w:val="32"/>
          <w:szCs w:val="32"/>
        </w:rPr>
        <w:t>Keywords</w:t>
      </w:r>
      <w:r w:rsidRPr="001F3B91">
        <w:rPr>
          <w:rFonts w:ascii="TH Sarabun New" w:hAnsi="TH Sarabun New" w:cs="TH Sarabun New"/>
          <w:sz w:val="32"/>
          <w:szCs w:val="32"/>
        </w:rPr>
        <w:t xml:space="preserve">: </w:t>
      </w:r>
      <w:r w:rsidR="002813E4" w:rsidRPr="00F00E78">
        <w:rPr>
          <w:rFonts w:ascii="TH Sarabun New" w:hAnsi="TH Sarabun New" w:cs="TH Sarabun New" w:hint="cs"/>
          <w:color w:val="FF0000"/>
          <w:sz w:val="32"/>
          <w:szCs w:val="32"/>
          <w:cs/>
        </w:rPr>
        <w:t xml:space="preserve">(อย่างน้อย </w:t>
      </w:r>
      <w:r w:rsidR="002813E4" w:rsidRPr="00F00E78">
        <w:rPr>
          <w:rFonts w:ascii="TH Sarabun New" w:hAnsi="TH Sarabun New" w:cs="TH Sarabun New"/>
          <w:color w:val="FF0000"/>
          <w:sz w:val="32"/>
          <w:szCs w:val="32"/>
        </w:rPr>
        <w:t>3</w:t>
      </w:r>
      <w:r w:rsidR="002813E4" w:rsidRPr="00F00E78">
        <w:rPr>
          <w:rFonts w:ascii="TH Sarabun New" w:hAnsi="TH Sarabun New" w:cs="TH Sarabun New" w:hint="cs"/>
          <w:color w:val="FF0000"/>
          <w:sz w:val="32"/>
          <w:szCs w:val="32"/>
          <w:cs/>
        </w:rPr>
        <w:t xml:space="preserve"> คำ)</w:t>
      </w:r>
      <w:r w:rsidR="002813E4" w:rsidRPr="00F00E78">
        <w:rPr>
          <w:rFonts w:ascii="TH Sarabun New" w:hAnsi="TH Sarabun New" w:cs="TH Sarabun New"/>
          <w:color w:val="FF0000"/>
          <w:sz w:val="32"/>
          <w:szCs w:val="32"/>
        </w:rPr>
        <w:t>………………………………………………………………………………………………………………</w:t>
      </w:r>
    </w:p>
    <w:p w14:paraId="6167C913" w14:textId="2FE281CC" w:rsidR="007631D4" w:rsidRDefault="007631D4" w:rsidP="00475389">
      <w:pPr>
        <w:spacing w:after="0" w:line="240" w:lineRule="auto"/>
        <w:jc w:val="thaiDistribute"/>
        <w:rPr>
          <w:rFonts w:ascii="TH Sarabun New" w:hAnsi="TH Sarabun New" w:cs="TH Sarabun New"/>
          <w:b/>
          <w:bCs/>
          <w:sz w:val="32"/>
          <w:szCs w:val="32"/>
        </w:rPr>
      </w:pPr>
    </w:p>
    <w:p w14:paraId="1F9A2E34" w14:textId="77777777" w:rsidR="00405646" w:rsidRPr="001F3B91" w:rsidRDefault="00405646" w:rsidP="00475389">
      <w:pPr>
        <w:spacing w:after="0" w:line="240" w:lineRule="auto"/>
        <w:jc w:val="thaiDistribute"/>
        <w:rPr>
          <w:rFonts w:ascii="TH Sarabun New" w:hAnsi="TH Sarabun New" w:cs="TH Sarabun New"/>
          <w:b/>
          <w:bCs/>
          <w:sz w:val="32"/>
          <w:szCs w:val="32"/>
        </w:rPr>
      </w:pPr>
    </w:p>
    <w:p w14:paraId="6599C560" w14:textId="332E04CD" w:rsidR="007631D4" w:rsidRPr="001F3B91" w:rsidRDefault="007631D4" w:rsidP="00475389">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cs/>
        </w:rPr>
        <w:lastRenderedPageBreak/>
        <w:t>บทนำ</w:t>
      </w:r>
    </w:p>
    <w:p w14:paraId="70C2E65A" w14:textId="5526C794" w:rsidR="009E1501" w:rsidRPr="001F3B91" w:rsidRDefault="009E1501" w:rsidP="00475389">
      <w:pPr>
        <w:spacing w:after="0"/>
        <w:jc w:val="thaiDistribute"/>
        <w:rPr>
          <w:rFonts w:ascii="TH Sarabun New" w:hAnsi="TH Sarabun New" w:cs="TH Sarabun New"/>
          <w:sz w:val="32"/>
          <w:szCs w:val="32"/>
        </w:rPr>
      </w:pPr>
      <w:r w:rsidRPr="001F3B91">
        <w:rPr>
          <w:rFonts w:ascii="TH Sarabun New" w:hAnsi="TH Sarabun New" w:cs="TH Sarabun New"/>
          <w:b/>
          <w:bCs/>
          <w:sz w:val="32"/>
          <w:szCs w:val="32"/>
          <w:cs/>
        </w:rPr>
        <w:tab/>
      </w:r>
      <w:r w:rsidRPr="001F3B91">
        <w:rPr>
          <w:rFonts w:ascii="TH Sarabun New" w:hAnsi="TH Sarabun New" w:cs="TH Sarabun New"/>
          <w:sz w:val="32"/>
          <w:szCs w:val="32"/>
        </w:rPr>
        <w:t>……………………………………………………………………………………………………………………………………………………………………………………………………………………………………………………………………………………………………………………………………………………………………………………………………………………………………………………………………</w:t>
      </w:r>
    </w:p>
    <w:p w14:paraId="335060E2" w14:textId="2DA18728" w:rsidR="002C451D" w:rsidRPr="001F3B91" w:rsidRDefault="002C451D" w:rsidP="00475389">
      <w:pPr>
        <w:spacing w:after="0" w:line="240" w:lineRule="auto"/>
        <w:jc w:val="thaiDistribute"/>
        <w:rPr>
          <w:rFonts w:ascii="TH Sarabun New" w:hAnsi="TH Sarabun New" w:cs="TH Sarabun New"/>
          <w:sz w:val="32"/>
          <w:szCs w:val="32"/>
        </w:rPr>
      </w:pPr>
    </w:p>
    <w:p w14:paraId="4964D1FF" w14:textId="18372389" w:rsidR="007631D4" w:rsidRPr="001F3B91" w:rsidRDefault="007631D4" w:rsidP="00475389">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cs/>
        </w:rPr>
        <w:t>วัตถุประสงค์การวิจัย</w:t>
      </w:r>
    </w:p>
    <w:p w14:paraId="46EEA3AF" w14:textId="5463C80A" w:rsidR="00D5368D" w:rsidRPr="001F3B91" w:rsidRDefault="002C451D" w:rsidP="00475389">
      <w:pPr>
        <w:spacing w:after="0" w:line="240" w:lineRule="auto"/>
        <w:jc w:val="thaiDistribute"/>
        <w:rPr>
          <w:rFonts w:ascii="TH Sarabun New" w:hAnsi="TH Sarabun New" w:cs="TH Sarabun New"/>
          <w:sz w:val="32"/>
          <w:szCs w:val="32"/>
        </w:rPr>
      </w:pPr>
      <w:bookmarkStart w:id="0" w:name="_Hlk96936927"/>
      <w:r w:rsidRPr="001F3B91">
        <w:rPr>
          <w:rFonts w:ascii="TH Sarabun New" w:hAnsi="TH Sarabun New" w:cs="TH Sarabun New"/>
          <w:sz w:val="32"/>
          <w:szCs w:val="32"/>
        </w:rPr>
        <w:tab/>
      </w:r>
      <w:r w:rsidR="00D5368D" w:rsidRPr="001F3B91">
        <w:rPr>
          <w:rFonts w:ascii="TH Sarabun New" w:hAnsi="TH Sarabun New" w:cs="TH Sarabun New"/>
          <w:sz w:val="32"/>
          <w:szCs w:val="32"/>
        </w:rPr>
        <w:t xml:space="preserve">1. </w:t>
      </w:r>
      <w:r w:rsidRPr="001F3B91">
        <w:rPr>
          <w:rFonts w:ascii="TH Sarabun New" w:hAnsi="TH Sarabun New" w:cs="TH Sarabun New"/>
          <w:sz w:val="32"/>
          <w:szCs w:val="32"/>
        </w:rPr>
        <w:t>…………………………………………………………………………………………………………………………</w:t>
      </w:r>
      <w:r w:rsidR="00B07E18" w:rsidRPr="001F3B91">
        <w:rPr>
          <w:rFonts w:ascii="TH Sarabun New" w:hAnsi="TH Sarabun New" w:cs="TH Sarabun New"/>
          <w:sz w:val="32"/>
          <w:szCs w:val="32"/>
        </w:rPr>
        <w:t>…</w:t>
      </w:r>
      <w:r w:rsidRPr="001F3B91">
        <w:rPr>
          <w:rFonts w:ascii="TH Sarabun New" w:hAnsi="TH Sarabun New" w:cs="TH Sarabun New"/>
          <w:sz w:val="32"/>
          <w:szCs w:val="32"/>
        </w:rPr>
        <w:tab/>
      </w:r>
    </w:p>
    <w:p w14:paraId="1A5A7E7D" w14:textId="77777777" w:rsidR="00D5368D" w:rsidRPr="001F3B91" w:rsidRDefault="00D5368D" w:rsidP="00475389">
      <w:pPr>
        <w:spacing w:after="0" w:line="240" w:lineRule="auto"/>
        <w:jc w:val="thaiDistribute"/>
        <w:rPr>
          <w:rFonts w:ascii="TH Sarabun New" w:hAnsi="TH Sarabun New" w:cs="TH Sarabun New"/>
          <w:sz w:val="32"/>
          <w:szCs w:val="32"/>
        </w:rPr>
      </w:pPr>
      <w:r w:rsidRPr="001F3B91">
        <w:rPr>
          <w:rFonts w:ascii="TH Sarabun New" w:hAnsi="TH Sarabun New" w:cs="TH Sarabun New"/>
          <w:sz w:val="32"/>
          <w:szCs w:val="32"/>
        </w:rPr>
        <w:tab/>
        <w:t xml:space="preserve">2. </w:t>
      </w:r>
      <w:r w:rsidR="002C451D" w:rsidRPr="001F3B91">
        <w:rPr>
          <w:rFonts w:ascii="TH Sarabun New" w:hAnsi="TH Sarabun New" w:cs="TH Sarabun New"/>
          <w:sz w:val="32"/>
          <w:szCs w:val="32"/>
        </w:rPr>
        <w:t>……………………………………………………………………………………………………………………………</w:t>
      </w:r>
      <w:r w:rsidR="002C451D" w:rsidRPr="001F3B91">
        <w:rPr>
          <w:rFonts w:ascii="TH Sarabun New" w:hAnsi="TH Sarabun New" w:cs="TH Sarabun New"/>
          <w:sz w:val="32"/>
          <w:szCs w:val="32"/>
        </w:rPr>
        <w:tab/>
      </w:r>
    </w:p>
    <w:bookmarkEnd w:id="0"/>
    <w:p w14:paraId="3C8339DD" w14:textId="77777777" w:rsidR="002C451D" w:rsidRPr="001F3B91" w:rsidRDefault="002C451D" w:rsidP="00475389">
      <w:pPr>
        <w:spacing w:after="0" w:line="240" w:lineRule="auto"/>
        <w:jc w:val="thaiDistribute"/>
        <w:rPr>
          <w:rFonts w:ascii="TH Sarabun New" w:hAnsi="TH Sarabun New" w:cs="TH Sarabun New"/>
          <w:b/>
          <w:bCs/>
          <w:sz w:val="32"/>
          <w:szCs w:val="32"/>
        </w:rPr>
      </w:pPr>
    </w:p>
    <w:p w14:paraId="2E678373" w14:textId="7F08A58F" w:rsidR="007631D4" w:rsidRPr="001F3B91" w:rsidRDefault="00C40674" w:rsidP="00475389">
      <w:pPr>
        <w:spacing w:after="0" w:line="240" w:lineRule="auto"/>
        <w:jc w:val="thaiDistribute"/>
        <w:rPr>
          <w:rFonts w:ascii="TH Sarabun New" w:hAnsi="TH Sarabun New" w:cs="TH Sarabun New"/>
          <w:b/>
          <w:bCs/>
          <w:color w:val="FF0000"/>
          <w:sz w:val="32"/>
          <w:szCs w:val="32"/>
          <w:cs/>
        </w:rPr>
      </w:pPr>
      <w:r w:rsidRPr="00405646">
        <w:rPr>
          <w:rFonts w:ascii="TH Sarabun New" w:hAnsi="TH Sarabun New" w:cs="TH Sarabun New" w:hint="cs"/>
          <w:b/>
          <w:bCs/>
          <w:color w:val="000000" w:themeColor="text1"/>
          <w:sz w:val="32"/>
          <w:szCs w:val="32"/>
          <w:cs/>
        </w:rPr>
        <w:t>เนื้อหาสาระ</w:t>
      </w:r>
      <w:r w:rsidRPr="00405646">
        <w:rPr>
          <w:rFonts w:ascii="TH Sarabun New" w:hAnsi="TH Sarabun New" w:cs="TH Sarabun New"/>
          <w:b/>
          <w:bCs/>
          <w:color w:val="000000" w:themeColor="text1"/>
          <w:sz w:val="32"/>
          <w:szCs w:val="32"/>
        </w:rPr>
        <w:t xml:space="preserve"> </w:t>
      </w:r>
      <w:r w:rsidRPr="001F3B91">
        <w:rPr>
          <w:rFonts w:ascii="TH Sarabun New" w:hAnsi="TH Sarabun New" w:cs="TH Sarabun New" w:hint="cs"/>
          <w:b/>
          <w:bCs/>
          <w:color w:val="FF0000"/>
          <w:sz w:val="32"/>
          <w:szCs w:val="32"/>
          <w:cs/>
        </w:rPr>
        <w:t>(หัวข้อ</w:t>
      </w:r>
      <w:r w:rsidR="005629A4" w:rsidRPr="001F3B91">
        <w:rPr>
          <w:rFonts w:ascii="TH Sarabun New" w:hAnsi="TH Sarabun New" w:cs="TH Sarabun New" w:hint="cs"/>
          <w:b/>
          <w:bCs/>
          <w:color w:val="FF0000"/>
          <w:sz w:val="32"/>
          <w:szCs w:val="32"/>
          <w:cs/>
        </w:rPr>
        <w:t>นี้</w:t>
      </w:r>
      <w:r w:rsidRPr="001F3B91">
        <w:rPr>
          <w:rFonts w:ascii="TH Sarabun New" w:hAnsi="TH Sarabun New" w:cs="TH Sarabun New" w:hint="cs"/>
          <w:b/>
          <w:bCs/>
          <w:color w:val="FF0000"/>
          <w:sz w:val="32"/>
          <w:szCs w:val="32"/>
          <w:cs/>
        </w:rPr>
        <w:t>ปรับเปลี่ยนได้ตามข้อมูลของผู้นำเสนอ)</w:t>
      </w:r>
    </w:p>
    <w:p w14:paraId="02EF5BA6" w14:textId="5601CD4B" w:rsidR="007631D4" w:rsidRDefault="002C451D" w:rsidP="00475389">
      <w:pPr>
        <w:spacing w:after="0" w:line="240" w:lineRule="auto"/>
        <w:ind w:right="26"/>
        <w:jc w:val="thaiDistribute"/>
        <w:rPr>
          <w:rFonts w:ascii="TH Sarabun New" w:hAnsi="TH Sarabun New" w:cs="TH Sarabun New"/>
          <w:b/>
          <w:bCs/>
          <w:sz w:val="32"/>
          <w:szCs w:val="32"/>
        </w:rPr>
      </w:pPr>
      <w:r w:rsidRPr="001F3B91">
        <w:rPr>
          <w:rFonts w:ascii="TH Sarabun New" w:hAnsi="TH Sarabun New" w:cs="TH Sarabun New"/>
          <w:sz w:val="32"/>
          <w:szCs w:val="32"/>
        </w:rPr>
        <w:tab/>
        <w:t>……………………………………………………………………………………………………………………………………………………………………………………………………………………………………………………………………………………………………………………………………………………………………………………………………………………………………………………………………</w:t>
      </w:r>
    </w:p>
    <w:p w14:paraId="273A7EE4" w14:textId="77777777" w:rsidR="00911E76" w:rsidRPr="001F3B91" w:rsidRDefault="00911E76" w:rsidP="00475389">
      <w:pPr>
        <w:spacing w:after="0" w:line="240" w:lineRule="auto"/>
        <w:jc w:val="thaiDistribute"/>
        <w:rPr>
          <w:rFonts w:ascii="TH Sarabun New" w:hAnsi="TH Sarabun New" w:cs="TH Sarabun New"/>
          <w:b/>
          <w:bCs/>
          <w:sz w:val="32"/>
          <w:szCs w:val="32"/>
        </w:rPr>
      </w:pPr>
    </w:p>
    <w:p w14:paraId="150E383D" w14:textId="22E4310D" w:rsidR="007631D4" w:rsidRPr="001F3B91" w:rsidRDefault="007631D4" w:rsidP="00475389">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cs/>
        </w:rPr>
        <w:t>สรุป</w:t>
      </w:r>
    </w:p>
    <w:p w14:paraId="68500104" w14:textId="77777777" w:rsidR="002C451D" w:rsidRPr="001F3B91" w:rsidRDefault="002C451D" w:rsidP="00475389">
      <w:pPr>
        <w:spacing w:after="0" w:line="240" w:lineRule="auto"/>
        <w:jc w:val="thaiDistribute"/>
        <w:rPr>
          <w:rFonts w:ascii="TH Sarabun New" w:hAnsi="TH Sarabun New" w:cs="TH Sarabun New"/>
          <w:sz w:val="32"/>
          <w:szCs w:val="32"/>
          <w:cs/>
        </w:rPr>
      </w:pPr>
      <w:r w:rsidRPr="001F3B91">
        <w:rPr>
          <w:rFonts w:ascii="TH Sarabun New" w:hAnsi="TH Sarabun New" w:cs="TH Sarabun New"/>
          <w:b/>
          <w:bCs/>
          <w:sz w:val="32"/>
          <w:szCs w:val="32"/>
          <w:cs/>
        </w:rPr>
        <w:tab/>
      </w:r>
      <w:r w:rsidRPr="001F3B91">
        <w:rPr>
          <w:rFonts w:ascii="TH Sarabun New" w:hAnsi="TH Sarabun New" w:cs="TH Sarabun New"/>
          <w:sz w:val="32"/>
          <w:szCs w:val="32"/>
        </w:rPr>
        <w:t>……………………………………………………………………………………………………………………………………………………………………………………………………………………………………………………………………………………………………………………………………………………………………………………………………………………………………………………………………</w:t>
      </w:r>
      <w:r w:rsidRPr="001F3B91">
        <w:rPr>
          <w:rFonts w:ascii="TH Sarabun New" w:hAnsi="TH Sarabun New" w:cs="TH Sarabun New"/>
          <w:sz w:val="32"/>
          <w:szCs w:val="32"/>
          <w:cs/>
        </w:rPr>
        <w:t xml:space="preserve"> </w:t>
      </w:r>
    </w:p>
    <w:p w14:paraId="5DD53607" w14:textId="77777777" w:rsidR="002C451D" w:rsidRPr="001F3B91" w:rsidRDefault="002C451D" w:rsidP="00475389">
      <w:pPr>
        <w:spacing w:after="0" w:line="240" w:lineRule="auto"/>
        <w:jc w:val="thaiDistribute"/>
        <w:rPr>
          <w:rFonts w:ascii="TH Sarabun New" w:hAnsi="TH Sarabun New" w:cs="TH Sarabun New"/>
          <w:b/>
          <w:bCs/>
          <w:sz w:val="32"/>
          <w:szCs w:val="32"/>
          <w:cs/>
        </w:rPr>
      </w:pPr>
    </w:p>
    <w:p w14:paraId="1690CAE2" w14:textId="528BF224" w:rsidR="007631D4" w:rsidRPr="001F3B91" w:rsidRDefault="007631D4" w:rsidP="00475389">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cs/>
        </w:rPr>
        <w:t>ข้อเสนอแนะ</w:t>
      </w:r>
    </w:p>
    <w:p w14:paraId="27665EB8" w14:textId="57869A69" w:rsidR="002C451D" w:rsidRPr="001F3B91" w:rsidRDefault="002C451D" w:rsidP="00475389">
      <w:pPr>
        <w:spacing w:after="0" w:line="240" w:lineRule="auto"/>
        <w:jc w:val="thaiDistribute"/>
        <w:rPr>
          <w:rFonts w:ascii="TH Sarabun New" w:hAnsi="TH Sarabun New" w:cs="TH Sarabun New"/>
          <w:sz w:val="32"/>
          <w:szCs w:val="32"/>
          <w:cs/>
        </w:rPr>
      </w:pPr>
      <w:r w:rsidRPr="001F3B91">
        <w:rPr>
          <w:rFonts w:ascii="TH Sarabun New" w:hAnsi="TH Sarabun New" w:cs="TH Sarabun New"/>
          <w:b/>
          <w:bCs/>
          <w:sz w:val="32"/>
          <w:szCs w:val="32"/>
          <w:cs/>
        </w:rPr>
        <w:tab/>
      </w:r>
      <w:r w:rsidRPr="001F3B91">
        <w:rPr>
          <w:rFonts w:ascii="TH Sarabun New" w:hAnsi="TH Sarabun New" w:cs="TH Sarabun New"/>
          <w:sz w:val="32"/>
          <w:szCs w:val="32"/>
        </w:rPr>
        <w:t>……………………………………………………………………………………………………………………………………………………………………………………………………………………………………………………………………………………………………………………………………………………………………………………………………………………………………………………………………</w:t>
      </w:r>
      <w:r w:rsidRPr="001F3B91">
        <w:rPr>
          <w:rFonts w:ascii="TH Sarabun New" w:hAnsi="TH Sarabun New" w:cs="TH Sarabun New"/>
          <w:sz w:val="32"/>
          <w:szCs w:val="32"/>
          <w:cs/>
        </w:rPr>
        <w:t xml:space="preserve"> </w:t>
      </w:r>
    </w:p>
    <w:p w14:paraId="3F70FE23" w14:textId="3C44433A" w:rsidR="00C119F9" w:rsidRPr="001F3B91" w:rsidRDefault="00C119F9" w:rsidP="002C451D">
      <w:pPr>
        <w:spacing w:after="0" w:line="240" w:lineRule="auto"/>
        <w:jc w:val="thaiDistribute"/>
        <w:rPr>
          <w:rFonts w:ascii="TH Sarabun New" w:hAnsi="TH Sarabun New" w:cs="TH Sarabun New"/>
          <w:sz w:val="32"/>
          <w:szCs w:val="32"/>
        </w:rPr>
      </w:pPr>
    </w:p>
    <w:p w14:paraId="37DBEC9B" w14:textId="1FA0D4D7" w:rsidR="007631D4" w:rsidRPr="001F3B91" w:rsidRDefault="007631D4" w:rsidP="002C451D">
      <w:pPr>
        <w:spacing w:after="0" w:line="240" w:lineRule="auto"/>
        <w:rPr>
          <w:rFonts w:ascii="TH Sarabun New" w:hAnsi="TH Sarabun New" w:cs="TH Sarabun New"/>
          <w:color w:val="FF0000"/>
          <w:sz w:val="32"/>
          <w:szCs w:val="32"/>
          <w:cs/>
        </w:rPr>
      </w:pPr>
      <w:r w:rsidRPr="001F3B91">
        <w:rPr>
          <w:rFonts w:ascii="TH Sarabun New" w:hAnsi="TH Sarabun New" w:cs="TH Sarabun New"/>
          <w:b/>
          <w:bCs/>
          <w:color w:val="000000" w:themeColor="text1"/>
          <w:sz w:val="32"/>
          <w:szCs w:val="32"/>
          <w:cs/>
        </w:rPr>
        <w:t>บรรณานุกรม</w:t>
      </w:r>
      <w:r w:rsidRPr="001F3B91">
        <w:rPr>
          <w:rFonts w:ascii="TH Sarabun New" w:hAnsi="TH Sarabun New" w:cs="TH Sarabun New"/>
          <w:b/>
          <w:bCs/>
          <w:color w:val="000000" w:themeColor="text1"/>
          <w:sz w:val="32"/>
          <w:szCs w:val="32"/>
        </w:rPr>
        <w:t xml:space="preserve"> </w:t>
      </w:r>
    </w:p>
    <w:p w14:paraId="61DE8F40" w14:textId="645241CA" w:rsidR="002C451D" w:rsidRPr="001F3B91" w:rsidRDefault="002C451D" w:rsidP="00891E66">
      <w:pPr>
        <w:spacing w:after="0" w:line="240" w:lineRule="auto"/>
        <w:ind w:left="720" w:hanging="720"/>
        <w:rPr>
          <w:rFonts w:ascii="TH Sarabun New" w:hAnsi="TH Sarabun New" w:cs="TH Sarabun New"/>
          <w:sz w:val="32"/>
          <w:szCs w:val="32"/>
          <w:cs/>
        </w:rPr>
      </w:pPr>
      <w:r w:rsidRPr="001F3B91">
        <w:rPr>
          <w:rFonts w:ascii="TH Sarabun New" w:hAnsi="TH Sarabun New" w:cs="TH Sarabun New"/>
          <w:sz w:val="32"/>
          <w:szCs w:val="32"/>
        </w:rPr>
        <w:t>…………………………………………………………………………………………………………………………………………………………………………………………………………………………………………………………………………………………………………</w:t>
      </w:r>
      <w:r w:rsidRPr="001F3B91">
        <w:rPr>
          <w:rFonts w:ascii="TH Sarabun New" w:hAnsi="TH Sarabun New" w:cs="TH Sarabun New"/>
          <w:sz w:val="32"/>
          <w:szCs w:val="32"/>
          <w:cs/>
        </w:rPr>
        <w:t xml:space="preserve"> </w:t>
      </w:r>
    </w:p>
    <w:p w14:paraId="45E48C4F" w14:textId="77777777" w:rsidR="00891E66" w:rsidRPr="001F3B91" w:rsidRDefault="00891E66" w:rsidP="00891E66">
      <w:pPr>
        <w:spacing w:after="0" w:line="240" w:lineRule="auto"/>
        <w:ind w:left="720" w:hanging="720"/>
        <w:rPr>
          <w:rFonts w:ascii="TH Sarabun New" w:hAnsi="TH Sarabun New" w:cs="TH Sarabun New"/>
          <w:sz w:val="32"/>
          <w:szCs w:val="32"/>
          <w:cs/>
        </w:rPr>
      </w:pPr>
      <w:r w:rsidRPr="001F3B91">
        <w:rPr>
          <w:rFonts w:ascii="TH Sarabun New" w:hAnsi="TH Sarabun New" w:cs="TH Sarabun New"/>
          <w:sz w:val="32"/>
          <w:szCs w:val="32"/>
        </w:rPr>
        <w:t>…………………………………………………………………………………………………………………………………………………………………………………………………………………………………………………………………………………………………………</w:t>
      </w:r>
      <w:r w:rsidRPr="001F3B91">
        <w:rPr>
          <w:rFonts w:ascii="TH Sarabun New" w:hAnsi="TH Sarabun New" w:cs="TH Sarabun New"/>
          <w:sz w:val="32"/>
          <w:szCs w:val="32"/>
          <w:cs/>
        </w:rPr>
        <w:t xml:space="preserve"> </w:t>
      </w:r>
    </w:p>
    <w:p w14:paraId="3980B2FD" w14:textId="7130DBCB" w:rsidR="00140752" w:rsidRPr="00305170" w:rsidRDefault="00CC056A" w:rsidP="002C451D">
      <w:pPr>
        <w:spacing w:after="0" w:line="20" w:lineRule="atLeast"/>
        <w:rPr>
          <w:rFonts w:ascii="TH Sarabun New" w:hAnsi="TH Sarabun New" w:cs="TH Sarabun New"/>
          <w:color w:val="FF0000"/>
          <w:sz w:val="32"/>
          <w:szCs w:val="32"/>
        </w:rPr>
      </w:pPr>
      <w:r w:rsidRPr="00305170">
        <w:rPr>
          <w:rFonts w:ascii="TH Sarabun New" w:hAnsi="TH Sarabun New" w:cs="TH Sarabun New"/>
          <w:color w:val="FF0000"/>
          <w:sz w:val="32"/>
          <w:szCs w:val="32"/>
        </w:rPr>
        <w:t>***</w:t>
      </w:r>
      <w:r w:rsidRPr="00305170">
        <w:rPr>
          <w:rFonts w:ascii="TH Sarabun New" w:hAnsi="TH Sarabun New" w:cs="TH Sarabun New" w:hint="cs"/>
          <w:color w:val="FF0000"/>
          <w:sz w:val="32"/>
          <w:szCs w:val="32"/>
          <w:cs/>
        </w:rPr>
        <w:t>นี้คือโครงสร้างเนื้อหามาตรฐาน อาจมีการปรับเปลี่ยนตามความเหมาะสมของผู้นำเสนอ</w:t>
      </w:r>
      <w:r w:rsidR="00305170" w:rsidRPr="00305170">
        <w:rPr>
          <w:rFonts w:ascii="TH Sarabun New" w:hAnsi="TH Sarabun New" w:cs="TH Sarabun New" w:hint="cs"/>
          <w:color w:val="FF0000"/>
          <w:sz w:val="32"/>
          <w:szCs w:val="32"/>
          <w:cs/>
        </w:rPr>
        <w:t xml:space="preserve"> และ</w:t>
      </w:r>
      <w:r w:rsidR="00305170" w:rsidRPr="00305170">
        <w:rPr>
          <w:rFonts w:ascii="TH Sarabun New" w:hAnsi="TH Sarabun New" w:cs="TH Sarabun New"/>
          <w:color w:val="FF0000"/>
          <w:sz w:val="32"/>
          <w:szCs w:val="32"/>
          <w:cs/>
        </w:rPr>
        <w:t>เมื่อรวมทุกส่วนแล้ว ความยาว</w:t>
      </w:r>
      <w:r w:rsidR="00305170" w:rsidRPr="00305170">
        <w:rPr>
          <w:rFonts w:ascii="TH Sarabun New" w:hAnsi="TH Sarabun New" w:cs="TH Sarabun New" w:hint="cs"/>
          <w:color w:val="FF0000"/>
          <w:sz w:val="32"/>
          <w:szCs w:val="32"/>
          <w:cs/>
        </w:rPr>
        <w:t>ของเนื้อหาต้องมี</w:t>
      </w:r>
      <w:r w:rsidR="00305170">
        <w:rPr>
          <w:rFonts w:ascii="TH Sarabun New" w:hAnsi="TH Sarabun New" w:cs="TH Sarabun New" w:hint="cs"/>
          <w:color w:val="FF0000"/>
          <w:sz w:val="32"/>
          <w:szCs w:val="32"/>
          <w:cs/>
        </w:rPr>
        <w:t>จำนวน</w:t>
      </w:r>
      <w:r w:rsidR="00305170" w:rsidRPr="00305170">
        <w:rPr>
          <w:rFonts w:ascii="TH Sarabun New" w:hAnsi="TH Sarabun New" w:cs="TH Sarabun New" w:hint="cs"/>
          <w:color w:val="FF0000"/>
          <w:sz w:val="32"/>
          <w:szCs w:val="32"/>
          <w:cs/>
        </w:rPr>
        <w:t xml:space="preserve">อย่างน้อย 8 </w:t>
      </w:r>
      <w:r w:rsidR="00305170" w:rsidRPr="00305170">
        <w:rPr>
          <w:rFonts w:ascii="TH Sarabun New" w:hAnsi="TH Sarabun New" w:cs="TH Sarabun New"/>
          <w:color w:val="FF0000"/>
          <w:sz w:val="32"/>
          <w:szCs w:val="32"/>
          <w:cs/>
        </w:rPr>
        <w:t xml:space="preserve">หน้ากระดาษ </w:t>
      </w:r>
      <w:r w:rsidR="00305170" w:rsidRPr="00305170">
        <w:rPr>
          <w:rFonts w:ascii="TH Sarabun New" w:hAnsi="TH Sarabun New" w:cs="TH Sarabun New"/>
          <w:color w:val="FF0000"/>
          <w:sz w:val="32"/>
          <w:szCs w:val="32"/>
        </w:rPr>
        <w:t xml:space="preserve">A4 </w:t>
      </w:r>
      <w:r w:rsidR="00305170" w:rsidRPr="00305170">
        <w:rPr>
          <w:rFonts w:ascii="TH Sarabun New" w:hAnsi="TH Sarabun New" w:cs="TH Sarabun New" w:hint="cs"/>
          <w:color w:val="FF0000"/>
          <w:sz w:val="32"/>
          <w:szCs w:val="32"/>
          <w:cs/>
        </w:rPr>
        <w:t xml:space="preserve">และไม่ควรเกิน 12 หน้ากระดาษ </w:t>
      </w:r>
      <w:r w:rsidR="00305170" w:rsidRPr="00305170">
        <w:rPr>
          <w:rFonts w:ascii="TH Sarabun New" w:hAnsi="TH Sarabun New" w:cs="TH Sarabun New"/>
          <w:color w:val="FF0000"/>
          <w:sz w:val="32"/>
          <w:szCs w:val="32"/>
        </w:rPr>
        <w:t xml:space="preserve">A4 </w:t>
      </w:r>
      <w:r w:rsidR="00305170" w:rsidRPr="00305170">
        <w:rPr>
          <w:rFonts w:ascii="TH Sarabun New" w:hAnsi="TH Sarabun New" w:cs="TH Sarabun New" w:hint="cs"/>
          <w:color w:val="FF0000"/>
          <w:sz w:val="32"/>
          <w:szCs w:val="32"/>
          <w:cs/>
        </w:rPr>
        <w:t>(ไม่รวมบรรณานุกรม และภาคผนวก)</w:t>
      </w:r>
    </w:p>
    <w:p w14:paraId="7D21CEFF" w14:textId="5007CBE2" w:rsidR="00140752" w:rsidRDefault="00140752" w:rsidP="002C451D">
      <w:pPr>
        <w:spacing w:after="0" w:line="20" w:lineRule="atLeast"/>
        <w:rPr>
          <w:rFonts w:ascii="TH Sarabun New" w:hAnsi="TH Sarabun New" w:cs="TH Sarabun New"/>
          <w:sz w:val="30"/>
          <w:szCs w:val="30"/>
          <w:u w:val="single"/>
        </w:rPr>
      </w:pPr>
    </w:p>
    <w:p w14:paraId="2AFAF024" w14:textId="77777777" w:rsidR="00140752" w:rsidRDefault="00140752" w:rsidP="00140752">
      <w:pPr>
        <w:spacing w:after="0" w:line="20" w:lineRule="atLeast"/>
        <w:jc w:val="center"/>
        <w:rPr>
          <w:rFonts w:ascii="TH Sarabun New" w:hAnsi="TH Sarabun New" w:cs="TH Sarabun New"/>
          <w:b/>
          <w:bCs/>
          <w:color w:val="FF0000"/>
          <w:sz w:val="72"/>
          <w:szCs w:val="72"/>
        </w:rPr>
      </w:pPr>
      <w:bookmarkStart w:id="1" w:name="_Hlk106106493"/>
    </w:p>
    <w:p w14:paraId="35584048" w14:textId="77777777" w:rsidR="00140752" w:rsidRDefault="00140752" w:rsidP="00140752">
      <w:pPr>
        <w:spacing w:after="0" w:line="20" w:lineRule="atLeast"/>
        <w:jc w:val="center"/>
        <w:rPr>
          <w:rFonts w:ascii="TH Sarabun New" w:hAnsi="TH Sarabun New" w:cs="TH Sarabun New"/>
          <w:b/>
          <w:bCs/>
          <w:color w:val="FF0000"/>
          <w:sz w:val="72"/>
          <w:szCs w:val="72"/>
        </w:rPr>
      </w:pPr>
    </w:p>
    <w:p w14:paraId="3C3559F3" w14:textId="77777777" w:rsidR="00140752" w:rsidRDefault="00140752" w:rsidP="00140752">
      <w:pPr>
        <w:spacing w:after="0" w:line="20" w:lineRule="atLeast"/>
        <w:jc w:val="center"/>
        <w:rPr>
          <w:rFonts w:ascii="TH Sarabun New" w:hAnsi="TH Sarabun New" w:cs="TH Sarabun New"/>
          <w:b/>
          <w:bCs/>
          <w:color w:val="FF0000"/>
          <w:sz w:val="72"/>
          <w:szCs w:val="72"/>
        </w:rPr>
      </w:pPr>
    </w:p>
    <w:p w14:paraId="7B5D7326" w14:textId="680BA7F5" w:rsidR="00E16BE5" w:rsidRDefault="00E16BE5" w:rsidP="00140752">
      <w:pPr>
        <w:spacing w:after="0" w:line="20" w:lineRule="atLeast"/>
        <w:jc w:val="center"/>
        <w:rPr>
          <w:rFonts w:ascii="TH Sarabun New" w:hAnsi="TH Sarabun New" w:cs="TH Sarabun New"/>
          <w:b/>
          <w:bCs/>
          <w:color w:val="FF0000"/>
          <w:sz w:val="72"/>
          <w:szCs w:val="72"/>
        </w:rPr>
      </w:pPr>
    </w:p>
    <w:p w14:paraId="22374B6E" w14:textId="77777777" w:rsidR="00405646" w:rsidRDefault="00405646" w:rsidP="00140752">
      <w:pPr>
        <w:spacing w:after="0" w:line="20" w:lineRule="atLeast"/>
        <w:jc w:val="center"/>
        <w:rPr>
          <w:rFonts w:ascii="TH Sarabun New" w:hAnsi="TH Sarabun New" w:cs="TH Sarabun New"/>
          <w:b/>
          <w:bCs/>
          <w:color w:val="FF0000"/>
          <w:sz w:val="72"/>
          <w:szCs w:val="72"/>
        </w:rPr>
      </w:pPr>
    </w:p>
    <w:p w14:paraId="0898E228" w14:textId="77777777" w:rsidR="00802717" w:rsidRDefault="00802717" w:rsidP="00140752">
      <w:pPr>
        <w:spacing w:after="0" w:line="20" w:lineRule="atLeast"/>
        <w:jc w:val="center"/>
        <w:rPr>
          <w:rFonts w:ascii="TH Sarabun New" w:hAnsi="TH Sarabun New" w:cs="TH Sarabun New"/>
          <w:b/>
          <w:bCs/>
          <w:color w:val="FF0000"/>
          <w:sz w:val="72"/>
          <w:szCs w:val="72"/>
        </w:rPr>
      </w:pPr>
    </w:p>
    <w:p w14:paraId="1E22D3E8" w14:textId="3B2A0EE1" w:rsidR="00140752" w:rsidRPr="00140752" w:rsidRDefault="00140752" w:rsidP="00140752">
      <w:pPr>
        <w:spacing w:after="0" w:line="20" w:lineRule="atLeast"/>
        <w:jc w:val="center"/>
        <w:rPr>
          <w:rFonts w:ascii="TH Sarabun New" w:hAnsi="TH Sarabun New" w:cs="TH Sarabun New"/>
          <w:b/>
          <w:bCs/>
          <w:color w:val="FF0000"/>
          <w:sz w:val="72"/>
          <w:szCs w:val="72"/>
        </w:rPr>
      </w:pPr>
      <w:r w:rsidRPr="00140752">
        <w:rPr>
          <w:rFonts w:ascii="TH Sarabun New" w:hAnsi="TH Sarabun New" w:cs="TH Sarabun New" w:hint="cs"/>
          <w:b/>
          <w:bCs/>
          <w:color w:val="FF0000"/>
          <w:sz w:val="72"/>
          <w:szCs w:val="72"/>
          <w:cs/>
        </w:rPr>
        <w:t>ตัวอย่าง</w:t>
      </w:r>
      <w:r w:rsidR="00021E44">
        <w:rPr>
          <w:rFonts w:ascii="TH Sarabun New" w:hAnsi="TH Sarabun New" w:cs="TH Sarabun New" w:hint="cs"/>
          <w:b/>
          <w:bCs/>
          <w:color w:val="FF0000"/>
          <w:sz w:val="72"/>
          <w:szCs w:val="72"/>
          <w:cs/>
        </w:rPr>
        <w:t>การเขียนบทความ</w:t>
      </w:r>
      <w:r w:rsidR="005D05E4">
        <w:rPr>
          <w:rFonts w:ascii="TH Sarabun New" w:hAnsi="TH Sarabun New" w:cs="TH Sarabun New" w:hint="cs"/>
          <w:b/>
          <w:bCs/>
          <w:color w:val="FF0000"/>
          <w:sz w:val="72"/>
          <w:szCs w:val="72"/>
          <w:cs/>
        </w:rPr>
        <w:t>วิชาการ</w:t>
      </w:r>
    </w:p>
    <w:p w14:paraId="0635FC80" w14:textId="77777777" w:rsidR="00140752" w:rsidRDefault="00140752" w:rsidP="00140752">
      <w:pPr>
        <w:spacing w:after="0" w:line="240" w:lineRule="auto"/>
        <w:jc w:val="center"/>
        <w:rPr>
          <w:rFonts w:ascii="TH Sarabun New" w:hAnsi="TH Sarabun New" w:cs="TH Sarabun New"/>
          <w:b/>
          <w:bCs/>
          <w:sz w:val="32"/>
          <w:szCs w:val="32"/>
        </w:rPr>
      </w:pPr>
    </w:p>
    <w:p w14:paraId="6FCFCAAC" w14:textId="77777777" w:rsidR="00140752" w:rsidRDefault="00140752" w:rsidP="00140752">
      <w:pPr>
        <w:spacing w:after="0" w:line="240" w:lineRule="auto"/>
        <w:jc w:val="center"/>
        <w:rPr>
          <w:rFonts w:ascii="TH Sarabun New" w:hAnsi="TH Sarabun New" w:cs="TH Sarabun New"/>
          <w:b/>
          <w:bCs/>
          <w:sz w:val="32"/>
          <w:szCs w:val="32"/>
        </w:rPr>
      </w:pPr>
    </w:p>
    <w:p w14:paraId="1FB2733D" w14:textId="77777777" w:rsidR="00140752" w:rsidRDefault="00140752" w:rsidP="00140752">
      <w:pPr>
        <w:spacing w:after="0" w:line="240" w:lineRule="auto"/>
        <w:jc w:val="center"/>
        <w:rPr>
          <w:rFonts w:ascii="TH Sarabun New" w:hAnsi="TH Sarabun New" w:cs="TH Sarabun New"/>
          <w:b/>
          <w:bCs/>
          <w:sz w:val="32"/>
          <w:szCs w:val="32"/>
        </w:rPr>
      </w:pPr>
    </w:p>
    <w:p w14:paraId="21F5A2E0" w14:textId="77777777" w:rsidR="00140752" w:rsidRDefault="00140752" w:rsidP="00140752">
      <w:pPr>
        <w:spacing w:after="0" w:line="240" w:lineRule="auto"/>
        <w:jc w:val="center"/>
        <w:rPr>
          <w:rFonts w:ascii="TH Sarabun New" w:hAnsi="TH Sarabun New" w:cs="TH Sarabun New"/>
          <w:b/>
          <w:bCs/>
          <w:sz w:val="32"/>
          <w:szCs w:val="32"/>
        </w:rPr>
      </w:pPr>
    </w:p>
    <w:p w14:paraId="3DC6121D" w14:textId="77777777" w:rsidR="00140752" w:rsidRDefault="00140752" w:rsidP="00140752">
      <w:pPr>
        <w:spacing w:after="0" w:line="240" w:lineRule="auto"/>
        <w:jc w:val="center"/>
        <w:rPr>
          <w:rFonts w:ascii="TH Sarabun New" w:hAnsi="TH Sarabun New" w:cs="TH Sarabun New"/>
          <w:b/>
          <w:bCs/>
          <w:sz w:val="32"/>
          <w:szCs w:val="32"/>
        </w:rPr>
      </w:pPr>
    </w:p>
    <w:p w14:paraId="24A6424E" w14:textId="77777777" w:rsidR="00140752" w:rsidRDefault="00140752" w:rsidP="00140752">
      <w:pPr>
        <w:spacing w:after="0" w:line="240" w:lineRule="auto"/>
        <w:jc w:val="center"/>
        <w:rPr>
          <w:rFonts w:ascii="TH Sarabun New" w:hAnsi="TH Sarabun New" w:cs="TH Sarabun New"/>
          <w:b/>
          <w:bCs/>
          <w:sz w:val="32"/>
          <w:szCs w:val="32"/>
        </w:rPr>
      </w:pPr>
    </w:p>
    <w:p w14:paraId="5526046C" w14:textId="77777777" w:rsidR="00140752" w:rsidRDefault="00140752" w:rsidP="00140752">
      <w:pPr>
        <w:spacing w:after="0" w:line="240" w:lineRule="auto"/>
        <w:jc w:val="center"/>
        <w:rPr>
          <w:rFonts w:ascii="TH Sarabun New" w:hAnsi="TH Sarabun New" w:cs="TH Sarabun New"/>
          <w:b/>
          <w:bCs/>
          <w:sz w:val="32"/>
          <w:szCs w:val="32"/>
        </w:rPr>
      </w:pPr>
    </w:p>
    <w:p w14:paraId="2E87F381" w14:textId="77777777" w:rsidR="00140752" w:rsidRDefault="00140752" w:rsidP="00140752">
      <w:pPr>
        <w:spacing w:after="0" w:line="240" w:lineRule="auto"/>
        <w:jc w:val="center"/>
        <w:rPr>
          <w:rFonts w:ascii="TH Sarabun New" w:hAnsi="TH Sarabun New" w:cs="TH Sarabun New"/>
          <w:b/>
          <w:bCs/>
          <w:sz w:val="32"/>
          <w:szCs w:val="32"/>
        </w:rPr>
      </w:pPr>
    </w:p>
    <w:p w14:paraId="6D113741" w14:textId="77777777" w:rsidR="00140752" w:rsidRDefault="00140752" w:rsidP="00140752">
      <w:pPr>
        <w:spacing w:after="0" w:line="240" w:lineRule="auto"/>
        <w:jc w:val="center"/>
        <w:rPr>
          <w:rFonts w:ascii="TH Sarabun New" w:hAnsi="TH Sarabun New" w:cs="TH Sarabun New"/>
          <w:b/>
          <w:bCs/>
          <w:sz w:val="32"/>
          <w:szCs w:val="32"/>
        </w:rPr>
      </w:pPr>
    </w:p>
    <w:p w14:paraId="32D88478" w14:textId="77777777" w:rsidR="00140752" w:rsidRDefault="00140752" w:rsidP="00140752">
      <w:pPr>
        <w:spacing w:after="0" w:line="240" w:lineRule="auto"/>
        <w:jc w:val="center"/>
        <w:rPr>
          <w:rFonts w:ascii="TH Sarabun New" w:hAnsi="TH Sarabun New" w:cs="TH Sarabun New"/>
          <w:b/>
          <w:bCs/>
          <w:sz w:val="32"/>
          <w:szCs w:val="32"/>
        </w:rPr>
      </w:pPr>
    </w:p>
    <w:p w14:paraId="475D3BC9" w14:textId="77777777" w:rsidR="00140752" w:rsidRDefault="00140752" w:rsidP="00140752">
      <w:pPr>
        <w:spacing w:after="0" w:line="240" w:lineRule="auto"/>
        <w:jc w:val="center"/>
        <w:rPr>
          <w:rFonts w:ascii="TH Sarabun New" w:hAnsi="TH Sarabun New" w:cs="TH Sarabun New"/>
          <w:b/>
          <w:bCs/>
          <w:sz w:val="32"/>
          <w:szCs w:val="32"/>
        </w:rPr>
      </w:pPr>
    </w:p>
    <w:p w14:paraId="3BB29C39" w14:textId="77777777" w:rsidR="00140752" w:rsidRDefault="00140752" w:rsidP="00140752">
      <w:pPr>
        <w:spacing w:after="0" w:line="240" w:lineRule="auto"/>
        <w:jc w:val="center"/>
        <w:rPr>
          <w:rFonts w:ascii="TH Sarabun New" w:hAnsi="TH Sarabun New" w:cs="TH Sarabun New"/>
          <w:b/>
          <w:bCs/>
          <w:sz w:val="32"/>
          <w:szCs w:val="32"/>
        </w:rPr>
      </w:pPr>
    </w:p>
    <w:p w14:paraId="4107A6EF" w14:textId="77777777" w:rsidR="00140752" w:rsidRDefault="00140752" w:rsidP="00140752">
      <w:pPr>
        <w:spacing w:after="0" w:line="240" w:lineRule="auto"/>
        <w:jc w:val="center"/>
        <w:rPr>
          <w:rFonts w:ascii="TH Sarabun New" w:hAnsi="TH Sarabun New" w:cs="TH Sarabun New"/>
          <w:b/>
          <w:bCs/>
          <w:sz w:val="32"/>
          <w:szCs w:val="32"/>
        </w:rPr>
      </w:pPr>
    </w:p>
    <w:p w14:paraId="43E74032" w14:textId="77777777" w:rsidR="00140752" w:rsidRDefault="00140752" w:rsidP="00140752">
      <w:pPr>
        <w:spacing w:after="0" w:line="240" w:lineRule="auto"/>
        <w:jc w:val="center"/>
        <w:rPr>
          <w:rFonts w:ascii="TH Sarabun New" w:hAnsi="TH Sarabun New" w:cs="TH Sarabun New"/>
          <w:b/>
          <w:bCs/>
          <w:sz w:val="32"/>
          <w:szCs w:val="32"/>
        </w:rPr>
      </w:pPr>
    </w:p>
    <w:p w14:paraId="430FBBFD" w14:textId="77777777" w:rsidR="00140752" w:rsidRDefault="00140752" w:rsidP="00140752">
      <w:pPr>
        <w:spacing w:after="0" w:line="240" w:lineRule="auto"/>
        <w:jc w:val="center"/>
        <w:rPr>
          <w:rFonts w:ascii="TH Sarabun New" w:hAnsi="TH Sarabun New" w:cs="TH Sarabun New"/>
          <w:b/>
          <w:bCs/>
          <w:sz w:val="32"/>
          <w:szCs w:val="32"/>
        </w:rPr>
      </w:pPr>
    </w:p>
    <w:p w14:paraId="50E68B0C" w14:textId="1B2E6377" w:rsidR="00140752" w:rsidRDefault="00140752" w:rsidP="00140752">
      <w:pPr>
        <w:spacing w:after="0" w:line="240" w:lineRule="auto"/>
        <w:jc w:val="center"/>
        <w:rPr>
          <w:rFonts w:ascii="TH Sarabun New" w:hAnsi="TH Sarabun New" w:cs="TH Sarabun New"/>
          <w:b/>
          <w:bCs/>
          <w:sz w:val="32"/>
          <w:szCs w:val="32"/>
        </w:rPr>
      </w:pPr>
    </w:p>
    <w:bookmarkEnd w:id="1"/>
    <w:p w14:paraId="2CF07143" w14:textId="4BFC98B0" w:rsidR="000250D1" w:rsidRDefault="000250D1" w:rsidP="000250D1">
      <w:pPr>
        <w:pStyle w:val="p1"/>
        <w:jc w:val="center"/>
        <w:rPr>
          <w:rStyle w:val="s1"/>
          <w:rFonts w:ascii="TH Sarabun New" w:hAnsi="TH Sarabun New" w:cs="TH Sarabun New"/>
          <w:b/>
          <w:bCs/>
          <w:sz w:val="32"/>
          <w:szCs w:val="32"/>
        </w:rPr>
      </w:pPr>
      <w:r w:rsidRPr="00B05613">
        <w:rPr>
          <w:rFonts w:ascii="TH Sarabun New" w:eastAsia="Times New Roman" w:hAnsi="TH Sarabun New" w:cs="TH Sarabun New"/>
          <w:b/>
          <w:bCs/>
          <w:noProof/>
          <w:color w:val="010100"/>
          <w:sz w:val="32"/>
          <w:szCs w:val="32"/>
          <w:cs/>
        </w:rPr>
        <w:lastRenderedPageBreak/>
        <mc:AlternateContent>
          <mc:Choice Requires="wps">
            <w:drawing>
              <wp:anchor distT="0" distB="0" distL="114300" distR="114300" simplePos="0" relativeHeight="251672576" behindDoc="0" locked="0" layoutInCell="1" allowOverlap="1" wp14:anchorId="6B439BE7" wp14:editId="765FB050">
                <wp:simplePos x="0" y="0"/>
                <wp:positionH relativeFrom="column">
                  <wp:posOffset>-19050</wp:posOffset>
                </wp:positionH>
                <wp:positionV relativeFrom="paragraph">
                  <wp:posOffset>-1</wp:posOffset>
                </wp:positionV>
                <wp:extent cx="0" cy="1514475"/>
                <wp:effectExtent l="19050" t="0" r="19050" b="28575"/>
                <wp:wrapNone/>
                <wp:docPr id="8" name="ตัวเชื่อมต่อตรง 8"/>
                <wp:cNvGraphicFramePr/>
                <a:graphic xmlns:a="http://schemas.openxmlformats.org/drawingml/2006/main">
                  <a:graphicData uri="http://schemas.microsoft.com/office/word/2010/wordprocessingShape">
                    <wps:wsp>
                      <wps:cNvCnPr/>
                      <wps:spPr>
                        <a:xfrm>
                          <a:off x="0" y="0"/>
                          <a:ext cx="0" cy="15144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08631C5" id="ตัวเชื่อมต่อตรง 8"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0" to="-1.5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" strokecolor="black [3213]" strokeweight="2.25pt">
                <v:stroke joinstyle="miter"/>
              </v:line>
            </w:pict>
          </mc:Fallback>
        </mc:AlternateContent>
      </w:r>
      <w:r w:rsidRPr="00B05613">
        <w:rPr>
          <w:rFonts w:ascii="TH Sarabun New" w:eastAsia="Times New Roman" w:hAnsi="TH Sarabun New" w:cs="TH Sarabun New"/>
          <w:b/>
          <w:bCs/>
          <w:noProof/>
          <w:color w:val="010100"/>
          <w:sz w:val="32"/>
          <w:szCs w:val="32"/>
          <w:cs/>
        </w:rPr>
        <mc:AlternateContent>
          <mc:Choice Requires="wps">
            <w:drawing>
              <wp:anchor distT="0" distB="0" distL="114300" distR="114300" simplePos="0" relativeHeight="251674624" behindDoc="0" locked="0" layoutInCell="1" allowOverlap="1" wp14:anchorId="4E4AEA26" wp14:editId="420C233E">
                <wp:simplePos x="0" y="0"/>
                <wp:positionH relativeFrom="column">
                  <wp:posOffset>-23495</wp:posOffset>
                </wp:positionH>
                <wp:positionV relativeFrom="paragraph">
                  <wp:posOffset>3175</wp:posOffset>
                </wp:positionV>
                <wp:extent cx="87630" cy="0"/>
                <wp:effectExtent l="0" t="19050" r="26670" b="19050"/>
                <wp:wrapNone/>
                <wp:docPr id="9" name="ตัวเชื่อมต่อตรง 9"/>
                <wp:cNvGraphicFramePr/>
                <a:graphic xmlns:a="http://schemas.openxmlformats.org/drawingml/2006/main">
                  <a:graphicData uri="http://schemas.microsoft.com/office/word/2010/wordprocessingShape">
                    <wps:wsp>
                      <wps:cNvCnPr/>
                      <wps:spPr>
                        <a:xfrm>
                          <a:off x="0" y="0"/>
                          <a:ext cx="876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94C9BF" id="ตัวเชื่อมต่อตรง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5pt" to="5.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" strokecolor="black [3213]" strokeweight="2.25pt">
                <v:stroke joinstyle="miter"/>
              </v:line>
            </w:pict>
          </mc:Fallback>
        </mc:AlternateContent>
      </w:r>
      <w:r w:rsidRPr="00B05613">
        <w:rPr>
          <w:rFonts w:ascii="TH Sarabun New" w:eastAsia="Times New Roman" w:hAnsi="TH Sarabun New" w:cs="TH Sarabun New"/>
          <w:b/>
          <w:bCs/>
          <w:noProof/>
          <w:color w:val="010100"/>
          <w:sz w:val="32"/>
          <w:szCs w:val="32"/>
          <w:cs/>
        </w:rPr>
        <mc:AlternateContent>
          <mc:Choice Requires="wps">
            <w:drawing>
              <wp:anchor distT="0" distB="0" distL="114300" distR="114300" simplePos="0" relativeHeight="251676672" behindDoc="0" locked="0" layoutInCell="1" allowOverlap="1" wp14:anchorId="12733DF3" wp14:editId="763C3332">
                <wp:simplePos x="0" y="0"/>
                <wp:positionH relativeFrom="column">
                  <wp:posOffset>-829945</wp:posOffset>
                </wp:positionH>
                <wp:positionV relativeFrom="paragraph">
                  <wp:posOffset>57150</wp:posOffset>
                </wp:positionV>
                <wp:extent cx="716507" cy="958850"/>
                <wp:effectExtent l="0" t="0" r="762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507" cy="958850"/>
                        </a:xfrm>
                        <a:prstGeom prst="rect">
                          <a:avLst/>
                        </a:prstGeom>
                        <a:solidFill>
                          <a:srgbClr val="FFFFFF"/>
                        </a:solidFill>
                        <a:ln w="9525">
                          <a:noFill/>
                          <a:miter lim="800000"/>
                          <a:headEnd/>
                          <a:tailEnd/>
                        </a:ln>
                      </wps:spPr>
                      <wps:txbx>
                        <w:txbxContent>
                          <w:p w14:paraId="6E0891B8" w14:textId="77777777" w:rsidR="00140752" w:rsidRPr="002E0931" w:rsidRDefault="00140752" w:rsidP="00140752">
                            <w:pPr>
                              <w:spacing w:after="0"/>
                              <w:jc w:val="center"/>
                              <w:rPr>
                                <w:rFonts w:ascii="TH Sarabun New" w:hAnsi="TH Sarabun New" w:cs="TH Sarabun New"/>
                                <w:b/>
                                <w:bCs/>
                                <w:color w:val="FF0000"/>
                                <w:sz w:val="20"/>
                                <w:szCs w:val="20"/>
                              </w:rPr>
                            </w:pPr>
                            <w:r w:rsidRPr="002E0931">
                              <w:rPr>
                                <w:rFonts w:ascii="TH Sarabun New" w:hAnsi="TH Sarabun New" w:cs="TH Sarabun New"/>
                                <w:b/>
                                <w:bCs/>
                                <w:color w:val="FF0000"/>
                                <w:sz w:val="20"/>
                                <w:szCs w:val="20"/>
                              </w:rPr>
                              <w:t xml:space="preserve">Font  </w:t>
                            </w:r>
                          </w:p>
                          <w:p w14:paraId="59CB43DE" w14:textId="77777777" w:rsidR="00140752" w:rsidRPr="002E0931" w:rsidRDefault="00140752" w:rsidP="00140752">
                            <w:pPr>
                              <w:spacing w:after="0"/>
                              <w:jc w:val="center"/>
                              <w:rPr>
                                <w:rFonts w:ascii="TH Sarabun New" w:hAnsi="TH Sarabun New" w:cs="TH Sarabun New"/>
                                <w:b/>
                                <w:bCs/>
                                <w:color w:val="FF0000"/>
                                <w:sz w:val="20"/>
                                <w:szCs w:val="20"/>
                              </w:rPr>
                            </w:pPr>
                            <w:r w:rsidRPr="002E0931">
                              <w:rPr>
                                <w:rFonts w:ascii="TH Sarabun New" w:hAnsi="TH Sarabun New" w:cs="TH Sarabun New"/>
                                <w:b/>
                                <w:bCs/>
                                <w:color w:val="FF0000"/>
                                <w:sz w:val="20"/>
                                <w:szCs w:val="20"/>
                              </w:rPr>
                              <w:t xml:space="preserve">“TH Sarabun New” </w:t>
                            </w:r>
                          </w:p>
                          <w:p w14:paraId="65F77795" w14:textId="77777777" w:rsidR="00140752" w:rsidRPr="002E0931" w:rsidRDefault="00140752" w:rsidP="00140752">
                            <w:pPr>
                              <w:spacing w:after="0"/>
                              <w:jc w:val="center"/>
                              <w:rPr>
                                <w:rFonts w:ascii="TH Sarabun New" w:hAnsi="TH Sarabun New" w:cs="TH Sarabun New"/>
                                <w:b/>
                                <w:bCs/>
                                <w:color w:val="FF0000"/>
                                <w:sz w:val="20"/>
                                <w:szCs w:val="20"/>
                                <w:cs/>
                              </w:rPr>
                            </w:pPr>
                            <w:r w:rsidRPr="002E0931">
                              <w:rPr>
                                <w:rFonts w:ascii="TH Sarabun New" w:hAnsi="TH Sarabun New" w:cs="TH Sarabun New"/>
                                <w:b/>
                                <w:bCs/>
                                <w:color w:val="FF0000"/>
                                <w:sz w:val="20"/>
                                <w:szCs w:val="20"/>
                              </w:rPr>
                              <w:t>1</w:t>
                            </w:r>
                            <w:r>
                              <w:rPr>
                                <w:rFonts w:ascii="TH Sarabun New" w:hAnsi="TH Sarabun New" w:cs="TH Sarabun New"/>
                                <w:b/>
                                <w:bCs/>
                                <w:color w:val="FF0000"/>
                                <w:sz w:val="20"/>
                                <w:szCs w:val="20"/>
                              </w:rPr>
                              <w:t>6</w:t>
                            </w:r>
                            <w:r w:rsidRPr="002E0931">
                              <w:rPr>
                                <w:rFonts w:ascii="TH Sarabun New" w:hAnsi="TH Sarabun New" w:cs="TH Sarabun New"/>
                                <w:b/>
                                <w:bCs/>
                                <w:color w:val="FF0000"/>
                                <w:sz w:val="20"/>
                                <w:szCs w:val="20"/>
                              </w:rPr>
                              <w:t xml:space="preserve"> </w:t>
                            </w:r>
                            <w:r w:rsidRPr="002E0931">
                              <w:rPr>
                                <w:rFonts w:ascii="TH Sarabun New" w:hAnsi="TH Sarabun New" w:cs="TH Sarabun New" w:hint="cs"/>
                                <w:b/>
                                <w:bCs/>
                                <w:color w:val="FF0000"/>
                                <w:sz w:val="20"/>
                                <w:szCs w:val="20"/>
                                <w:cs/>
                              </w:rPr>
                              <w:t>ตัวหนา</w:t>
                            </w:r>
                          </w:p>
                          <w:p w14:paraId="61B38A76"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33DF3" id="_x0000_t202" coordsize="21600,21600" o:spt="202" path="m,l,21600r21600,l21600,xe">
                <v:stroke joinstyle="miter"/>
                <v:path gradientshapeok="t" o:connecttype="rect"/>
              </v:shapetype>
              <v:shape id="กล่องข้อความ 2" o:spid="_x0000_s1026" type="#_x0000_t202" style="position:absolute;left:0;text-align:left;margin-left:-65.35pt;margin-top:4.5pt;width:56.4pt;height: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" stroked="f">
                <v:textbox>
                  <w:txbxContent>
                    <w:p w14:paraId="6E0891B8" w14:textId="77777777" w:rsidR="00140752" w:rsidRPr="002E0931" w:rsidRDefault="00140752" w:rsidP="00140752">
                      <w:pPr>
                        <w:spacing w:after="0"/>
                        <w:jc w:val="center"/>
                        <w:rPr>
                          <w:rFonts w:ascii="TH Sarabun New" w:hAnsi="TH Sarabun New" w:cs="TH Sarabun New"/>
                          <w:b/>
                          <w:bCs/>
                          <w:color w:val="FF0000"/>
                          <w:sz w:val="20"/>
                          <w:szCs w:val="20"/>
                        </w:rPr>
                      </w:pPr>
                      <w:r w:rsidRPr="002E0931">
                        <w:rPr>
                          <w:rFonts w:ascii="TH Sarabun New" w:hAnsi="TH Sarabun New" w:cs="TH Sarabun New"/>
                          <w:b/>
                          <w:bCs/>
                          <w:color w:val="FF0000"/>
                          <w:sz w:val="20"/>
                          <w:szCs w:val="20"/>
                        </w:rPr>
                        <w:t xml:space="preserve">Font  </w:t>
                      </w:r>
                    </w:p>
                    <w:p w14:paraId="59CB43DE" w14:textId="77777777" w:rsidR="00140752" w:rsidRPr="002E0931" w:rsidRDefault="00140752" w:rsidP="00140752">
                      <w:pPr>
                        <w:spacing w:after="0"/>
                        <w:jc w:val="center"/>
                        <w:rPr>
                          <w:rFonts w:ascii="TH Sarabun New" w:hAnsi="TH Sarabun New" w:cs="TH Sarabun New"/>
                          <w:b/>
                          <w:bCs/>
                          <w:color w:val="FF0000"/>
                          <w:sz w:val="20"/>
                          <w:szCs w:val="20"/>
                        </w:rPr>
                      </w:pPr>
                      <w:r w:rsidRPr="002E0931">
                        <w:rPr>
                          <w:rFonts w:ascii="TH Sarabun New" w:hAnsi="TH Sarabun New" w:cs="TH Sarabun New"/>
                          <w:b/>
                          <w:bCs/>
                          <w:color w:val="FF0000"/>
                          <w:sz w:val="20"/>
                          <w:szCs w:val="20"/>
                        </w:rPr>
                        <w:t xml:space="preserve">“TH Sarabun New” </w:t>
                      </w:r>
                    </w:p>
                    <w:p w14:paraId="65F77795" w14:textId="77777777" w:rsidR="00140752" w:rsidRPr="002E0931" w:rsidRDefault="00140752" w:rsidP="00140752">
                      <w:pPr>
                        <w:spacing w:after="0"/>
                        <w:jc w:val="center"/>
                        <w:rPr>
                          <w:rFonts w:ascii="TH Sarabun New" w:hAnsi="TH Sarabun New" w:cs="TH Sarabun New"/>
                          <w:b/>
                          <w:bCs/>
                          <w:color w:val="FF0000"/>
                          <w:sz w:val="20"/>
                          <w:szCs w:val="20"/>
                          <w:cs/>
                        </w:rPr>
                      </w:pPr>
                      <w:r w:rsidRPr="002E0931">
                        <w:rPr>
                          <w:rFonts w:ascii="TH Sarabun New" w:hAnsi="TH Sarabun New" w:cs="TH Sarabun New"/>
                          <w:b/>
                          <w:bCs/>
                          <w:color w:val="FF0000"/>
                          <w:sz w:val="20"/>
                          <w:szCs w:val="20"/>
                        </w:rPr>
                        <w:t>1</w:t>
                      </w:r>
                      <w:r>
                        <w:rPr>
                          <w:rFonts w:ascii="TH Sarabun New" w:hAnsi="TH Sarabun New" w:cs="TH Sarabun New"/>
                          <w:b/>
                          <w:bCs/>
                          <w:color w:val="FF0000"/>
                          <w:sz w:val="20"/>
                          <w:szCs w:val="20"/>
                        </w:rPr>
                        <w:t>6</w:t>
                      </w:r>
                      <w:r w:rsidRPr="002E0931">
                        <w:rPr>
                          <w:rFonts w:ascii="TH Sarabun New" w:hAnsi="TH Sarabun New" w:cs="TH Sarabun New"/>
                          <w:b/>
                          <w:bCs/>
                          <w:color w:val="FF0000"/>
                          <w:sz w:val="20"/>
                          <w:szCs w:val="20"/>
                        </w:rPr>
                        <w:t xml:space="preserve"> </w:t>
                      </w:r>
                      <w:r w:rsidRPr="002E0931">
                        <w:rPr>
                          <w:rFonts w:ascii="TH Sarabun New" w:hAnsi="TH Sarabun New" w:cs="TH Sarabun New" w:hint="cs"/>
                          <w:b/>
                          <w:bCs/>
                          <w:color w:val="FF0000"/>
                          <w:sz w:val="20"/>
                          <w:szCs w:val="20"/>
                          <w:cs/>
                        </w:rPr>
                        <w:t>ตัวหนา</w:t>
                      </w:r>
                    </w:p>
                    <w:p w14:paraId="61B38A76" w14:textId="77777777" w:rsidR="00140752" w:rsidRPr="002E0931" w:rsidRDefault="00140752" w:rsidP="00140752">
                      <w:pPr>
                        <w:spacing w:after="0"/>
                        <w:jc w:val="center"/>
                        <w:rPr>
                          <w:color w:val="FF0000"/>
                          <w:sz w:val="20"/>
                          <w:szCs w:val="20"/>
                        </w:rPr>
                      </w:pPr>
                    </w:p>
                  </w:txbxContent>
                </v:textbox>
              </v:shape>
            </w:pict>
          </mc:Fallback>
        </mc:AlternateContent>
      </w:r>
      <w:r w:rsidR="00140752" w:rsidRPr="00B05613">
        <w:rPr>
          <w:rFonts w:ascii="TH Sarabun New" w:eastAsia="Times New Roman" w:hAnsi="TH Sarabun New" w:cs="TH Sarabun New"/>
          <w:b/>
          <w:bCs/>
          <w:noProof/>
          <w:color w:val="030300"/>
          <w:sz w:val="32"/>
          <w:szCs w:val="32"/>
          <w:cs/>
        </w:rPr>
        <mc:AlternateContent>
          <mc:Choice Requires="wps">
            <w:drawing>
              <wp:anchor distT="0" distB="0" distL="114300" distR="114300" simplePos="0" relativeHeight="251660288" behindDoc="0" locked="0" layoutInCell="1" allowOverlap="1" wp14:anchorId="59129473" wp14:editId="38D5E0BC">
                <wp:simplePos x="0" y="0"/>
                <wp:positionH relativeFrom="margin">
                  <wp:posOffset>2628900</wp:posOffset>
                </wp:positionH>
                <wp:positionV relativeFrom="paragraph">
                  <wp:posOffset>-552450</wp:posOffset>
                </wp:positionV>
                <wp:extent cx="779145" cy="445135"/>
                <wp:effectExtent l="0" t="0" r="1905" b="0"/>
                <wp:wrapNone/>
                <wp:docPr id="2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445135"/>
                        </a:xfrm>
                        <a:prstGeom prst="rect">
                          <a:avLst/>
                        </a:prstGeom>
                        <a:solidFill>
                          <a:srgbClr val="FFFFFF"/>
                        </a:solidFill>
                        <a:ln w="9525">
                          <a:noFill/>
                          <a:miter lim="800000"/>
                          <a:headEnd/>
                          <a:tailEnd/>
                        </a:ln>
                      </wps:spPr>
                      <wps:txbx>
                        <w:txbxContent>
                          <w:p w14:paraId="362BF4B8"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4F581314"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29473" id="_x0000_s1027" type="#_x0000_t202" style="position:absolute;left:0;text-align:left;margin-left:207pt;margin-top:-43.5pt;width:61.35pt;height:35.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" stroked="f">
                <v:textbox>
                  <w:txbxContent>
                    <w:p w14:paraId="362BF4B8"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4F581314" w14:textId="77777777" w:rsidR="00140752" w:rsidRPr="002E0931" w:rsidRDefault="00140752" w:rsidP="00140752">
                      <w:pPr>
                        <w:spacing w:after="0"/>
                        <w:jc w:val="center"/>
                        <w:rPr>
                          <w:color w:val="FF0000"/>
                          <w:sz w:val="20"/>
                          <w:szCs w:val="20"/>
                        </w:rPr>
                      </w:pPr>
                    </w:p>
                  </w:txbxContent>
                </v:textbox>
                <w10:wrap anchorx="margin"/>
              </v:shape>
            </w:pict>
          </mc:Fallback>
        </mc:AlternateContent>
      </w:r>
      <w:r w:rsidR="00140752" w:rsidRPr="00B05613">
        <w:rPr>
          <w:rFonts w:ascii="TH Sarabun New" w:eastAsia="Times New Roman" w:hAnsi="TH Sarabun New" w:cs="TH Sarabun New"/>
          <w:b/>
          <w:bCs/>
          <w:noProof/>
          <w:color w:val="030300"/>
          <w:sz w:val="32"/>
          <w:szCs w:val="32"/>
          <w:cs/>
        </w:rPr>
        <mc:AlternateContent>
          <mc:Choice Requires="wps">
            <w:drawing>
              <wp:anchor distT="0" distB="0" distL="114300" distR="114300" simplePos="0" relativeHeight="251659264" behindDoc="0" locked="0" layoutInCell="1" allowOverlap="1" wp14:anchorId="001B67CA" wp14:editId="36695B8B">
                <wp:simplePos x="0" y="0"/>
                <wp:positionH relativeFrom="column">
                  <wp:posOffset>2545080</wp:posOffset>
                </wp:positionH>
                <wp:positionV relativeFrom="paragraph">
                  <wp:posOffset>-534670</wp:posOffset>
                </wp:positionV>
                <wp:extent cx="0" cy="482609"/>
                <wp:effectExtent l="95250" t="38100" r="76200" b="50800"/>
                <wp:wrapNone/>
                <wp:docPr id="20" name="ลูกศรเชื่อมต่อแบบตรง 20"/>
                <wp:cNvGraphicFramePr/>
                <a:graphic xmlns:a="http://schemas.openxmlformats.org/drawingml/2006/main">
                  <a:graphicData uri="http://schemas.microsoft.com/office/word/2010/wordprocessingShape">
                    <wps:wsp>
                      <wps:cNvCnPr/>
                      <wps:spPr>
                        <a:xfrm flipH="1">
                          <a:off x="0" y="0"/>
                          <a:ext cx="0" cy="482609"/>
                        </a:xfrm>
                        <a:prstGeom prst="straightConnector1">
                          <a:avLst/>
                        </a:prstGeom>
                        <a:ln w="1270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CC2357B" id="_x0000_t32" coordsize="21600,21600" o:spt="32" o:oned="t" path="m,l21600,21600e" filled="f">
                <v:path arrowok="t" fillok="f" o:connecttype="none"/>
                <o:lock v:ext="edit" shapetype="t"/>
              </v:shapetype>
              <v:shape id="ลูกศรเชื่อมต่อแบบตรง 20" o:spid="_x0000_s1026" type="#_x0000_t32" style="position:absolute;margin-left:200.4pt;margin-top:-42.1pt;width:0;height:3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" strokecolor="red" strokeweight="1pt">
                <v:stroke startarrow="open" endarrow="open" joinstyle="miter"/>
              </v:shape>
            </w:pict>
          </mc:Fallback>
        </mc:AlternateContent>
      </w:r>
      <w:r>
        <w:rPr>
          <w:rFonts w:ascii="TH Sarabun New" w:hAnsi="TH Sarabun New" w:cs="TH Sarabun New"/>
          <w:b/>
          <w:bCs/>
          <w:sz w:val="32"/>
          <w:szCs w:val="32"/>
          <w:cs/>
          <w:lang w:val="th-TH"/>
        </w:rPr>
        <w:t>ปัจจัยที่ส่งผลต่อความสำเร็จในการนำโครงการการปรับสภาพแวดล้อมและสิ่งอำนวยความสะดวกของผู้สูงอายุให้เหมาะสมและปลอดภัยไปปฏิบัติ</w:t>
      </w:r>
      <w:r>
        <w:rPr>
          <w:rStyle w:val="s1"/>
          <w:rFonts w:ascii="TH Sarabun New" w:hAnsi="TH Sarabun New" w:cs="TH Sarabun New"/>
          <w:b/>
          <w:bCs/>
          <w:sz w:val="32"/>
          <w:szCs w:val="32"/>
          <w:cs/>
        </w:rPr>
        <w:t xml:space="preserve"> </w:t>
      </w:r>
    </w:p>
    <w:p w14:paraId="6A4D0BAA" w14:textId="77777777" w:rsidR="000250D1" w:rsidRDefault="000250D1" w:rsidP="000250D1">
      <w:pPr>
        <w:pStyle w:val="p1"/>
        <w:jc w:val="center"/>
        <w:rPr>
          <w:rFonts w:ascii="TH Sarabun New" w:hAnsi="TH Sarabun New" w:cs="TH Sarabun New"/>
          <w:b/>
          <w:bCs/>
          <w:sz w:val="32"/>
          <w:szCs w:val="32"/>
        </w:rPr>
      </w:pPr>
      <w:r>
        <w:rPr>
          <w:rFonts w:ascii="TH Sarabun New" w:hAnsi="TH Sarabun New" w:cs="TH Sarabun New"/>
          <w:b/>
          <w:bCs/>
          <w:sz w:val="32"/>
          <w:szCs w:val="32"/>
        </w:rPr>
        <w:t>Factors Affecting the Successful Implementation of Environmental and Facility Modification Project for the Elderly to Ensure Appropriateness and Safety</w:t>
      </w:r>
    </w:p>
    <w:p w14:paraId="46C7B181" w14:textId="1C06BCAC" w:rsidR="000250D1" w:rsidRDefault="000250D1" w:rsidP="000250D1">
      <w:pPr>
        <w:spacing w:after="0" w:line="240" w:lineRule="auto"/>
        <w:jc w:val="center"/>
        <w:rPr>
          <w:rFonts w:ascii="TH Sarabun New" w:hAnsi="TH Sarabun New" w:cs="TH Sarabun New"/>
          <w:b/>
          <w:bCs/>
          <w:sz w:val="32"/>
          <w:szCs w:val="32"/>
          <w:cs/>
        </w:rPr>
      </w:pPr>
      <w:r w:rsidRPr="00B05613">
        <w:rPr>
          <w:rFonts w:ascii="TH Sarabun New" w:eastAsia="Times New Roman" w:hAnsi="TH Sarabun New" w:cs="TH Sarabun New"/>
          <w:b/>
          <w:bCs/>
          <w:noProof/>
          <w:color w:val="050500"/>
          <w:sz w:val="32"/>
          <w:szCs w:val="32"/>
        </w:rPr>
        <mc:AlternateContent>
          <mc:Choice Requires="wps">
            <w:drawing>
              <wp:anchor distT="0" distB="0" distL="114300" distR="114300" simplePos="0" relativeHeight="251678720" behindDoc="0" locked="0" layoutInCell="1" allowOverlap="1" wp14:anchorId="7622945D" wp14:editId="1F665AC0">
                <wp:simplePos x="0" y="0"/>
                <wp:positionH relativeFrom="column">
                  <wp:posOffset>4684184</wp:posOffset>
                </wp:positionH>
                <wp:positionV relativeFrom="paragraph">
                  <wp:posOffset>113877</wp:posOffset>
                </wp:positionV>
                <wp:extent cx="0" cy="345016"/>
                <wp:effectExtent l="19050" t="0" r="19050" b="36195"/>
                <wp:wrapNone/>
                <wp:docPr id="11" name="ตัวเชื่อมต่อตรง 11"/>
                <wp:cNvGraphicFramePr/>
                <a:graphic xmlns:a="http://schemas.openxmlformats.org/drawingml/2006/main">
                  <a:graphicData uri="http://schemas.microsoft.com/office/word/2010/wordprocessingShape">
                    <wps:wsp>
                      <wps:cNvCnPr/>
                      <wps:spPr>
                        <a:xfrm>
                          <a:off x="0" y="0"/>
                          <a:ext cx="0" cy="34501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B74633" id="ตัวเชื่อมต่อตรง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85pt,8.95pt" to="368.8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" strokecolor="black [3213]" strokeweight="2.25pt">
                <v:stroke joinstyle="miter"/>
              </v:line>
            </w:pict>
          </mc:Fallback>
        </mc:AlternateContent>
      </w:r>
      <w:r w:rsidR="00140752" w:rsidRPr="00B05613">
        <w:rPr>
          <w:rFonts w:ascii="TH Sarabun New" w:eastAsia="Times New Roman" w:hAnsi="TH Sarabun New" w:cs="TH Sarabun New"/>
          <w:b/>
          <w:bCs/>
          <w:noProof/>
          <w:color w:val="050500"/>
          <w:sz w:val="32"/>
          <w:szCs w:val="32"/>
        </w:rPr>
        <mc:AlternateContent>
          <mc:Choice Requires="wps">
            <w:drawing>
              <wp:anchor distT="0" distB="0" distL="114300" distR="114300" simplePos="0" relativeHeight="251681792" behindDoc="0" locked="0" layoutInCell="1" allowOverlap="1" wp14:anchorId="02E9AEF4" wp14:editId="770BC167">
                <wp:simplePos x="0" y="0"/>
                <wp:positionH relativeFrom="column">
                  <wp:posOffset>4692650</wp:posOffset>
                </wp:positionH>
                <wp:positionV relativeFrom="paragraph">
                  <wp:posOffset>250190</wp:posOffset>
                </wp:positionV>
                <wp:extent cx="142875" cy="0"/>
                <wp:effectExtent l="0" t="19050" r="9525" b="19050"/>
                <wp:wrapNone/>
                <wp:docPr id="16" name="ตัวเชื่อมต่อตรง 16"/>
                <wp:cNvGraphicFramePr/>
                <a:graphic xmlns:a="http://schemas.openxmlformats.org/drawingml/2006/main">
                  <a:graphicData uri="http://schemas.microsoft.com/office/word/2010/wordprocessingShape">
                    <wps:wsp>
                      <wps:cNvCnPr/>
                      <wps:spPr>
                        <a:xfrm flipH="1">
                          <a:off x="0" y="0"/>
                          <a:ext cx="1428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9FDE45" id="ตัวเชื่อมต่อตรง 16" o:spid="_x0000_s1026" style="position:absolute;flip:x;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9.5pt,19.7pt" to="380.7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" strokecolor="black [3213]" strokeweight="2.25pt">
                <v:stroke joinstyle="miter"/>
              </v:line>
            </w:pict>
          </mc:Fallback>
        </mc:AlternateContent>
      </w:r>
      <w:r w:rsidR="00140752" w:rsidRPr="00B05613">
        <w:rPr>
          <w:rFonts w:ascii="TH Sarabun New" w:eastAsia="Times New Roman" w:hAnsi="TH Sarabun New" w:cs="TH Sarabun New"/>
          <w:b/>
          <w:bCs/>
          <w:noProof/>
          <w:color w:val="050500"/>
          <w:sz w:val="32"/>
          <w:szCs w:val="32"/>
        </w:rPr>
        <mc:AlternateContent>
          <mc:Choice Requires="wps">
            <w:drawing>
              <wp:anchor distT="0" distB="0" distL="114300" distR="114300" simplePos="0" relativeHeight="251680768" behindDoc="0" locked="0" layoutInCell="1" allowOverlap="1" wp14:anchorId="6EA52F8F" wp14:editId="49DB43CB">
                <wp:simplePos x="0" y="0"/>
                <wp:positionH relativeFrom="column">
                  <wp:posOffset>4602480</wp:posOffset>
                </wp:positionH>
                <wp:positionV relativeFrom="paragraph">
                  <wp:posOffset>119380</wp:posOffset>
                </wp:positionV>
                <wp:extent cx="94615" cy="0"/>
                <wp:effectExtent l="0" t="19050" r="635" b="19050"/>
                <wp:wrapNone/>
                <wp:docPr id="15" name="ตัวเชื่อมต่อตรง 15"/>
                <wp:cNvGraphicFramePr/>
                <a:graphic xmlns:a="http://schemas.openxmlformats.org/drawingml/2006/main">
                  <a:graphicData uri="http://schemas.microsoft.com/office/word/2010/wordprocessingShape">
                    <wps:wsp>
                      <wps:cNvCnPr/>
                      <wps:spPr>
                        <a:xfrm flipH="1">
                          <a:off x="0" y="0"/>
                          <a:ext cx="9461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2F5BC4" id="ตัวเชื่อมต่อตรง 15" o:spid="_x0000_s1026" style="position:absolute;flip:x;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2.4pt,9.4pt" to="369.8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" strokecolor="black [3213]" strokeweight="2.25pt">
                <v:stroke joinstyle="miter"/>
              </v:line>
            </w:pict>
          </mc:Fallback>
        </mc:AlternateContent>
      </w:r>
      <w:r w:rsidR="00140752" w:rsidRPr="00B05613">
        <w:rPr>
          <w:rFonts w:ascii="TH Sarabun New" w:eastAsia="Times New Roman" w:hAnsi="TH Sarabun New" w:cs="TH Sarabun New"/>
          <w:b/>
          <w:bCs/>
          <w:noProof/>
          <w:color w:val="050500"/>
          <w:sz w:val="32"/>
          <w:szCs w:val="32"/>
        </w:rPr>
        <mc:AlternateContent>
          <mc:Choice Requires="wps">
            <w:drawing>
              <wp:anchor distT="0" distB="0" distL="114300" distR="114300" simplePos="0" relativeHeight="251677696" behindDoc="0" locked="0" layoutInCell="1" allowOverlap="1" wp14:anchorId="24170E51" wp14:editId="191EBBD4">
                <wp:simplePos x="0" y="0"/>
                <wp:positionH relativeFrom="column">
                  <wp:posOffset>4723820</wp:posOffset>
                </wp:positionH>
                <wp:positionV relativeFrom="paragraph">
                  <wp:posOffset>86664</wp:posOffset>
                </wp:positionV>
                <wp:extent cx="1388745" cy="257175"/>
                <wp:effectExtent l="0" t="0" r="1905" b="9525"/>
                <wp:wrapNone/>
                <wp:docPr id="10"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257175"/>
                        </a:xfrm>
                        <a:prstGeom prst="rect">
                          <a:avLst/>
                        </a:prstGeom>
                        <a:solidFill>
                          <a:srgbClr val="FFFFFF"/>
                        </a:solidFill>
                        <a:ln w="9525">
                          <a:noFill/>
                          <a:miter lim="800000"/>
                          <a:headEnd/>
                          <a:tailEnd/>
                        </a:ln>
                      </wps:spPr>
                      <wps:txbx>
                        <w:txbxContent>
                          <w:p w14:paraId="4CA915C7" w14:textId="77777777" w:rsidR="00140752" w:rsidRPr="002E0931" w:rsidRDefault="00140752" w:rsidP="00140752">
                            <w:pPr>
                              <w:spacing w:after="0"/>
                              <w:jc w:val="center"/>
                              <w:rPr>
                                <w:rFonts w:ascii="TH Sarabun New" w:hAnsi="TH Sarabun New" w:cs="TH Sarabun New"/>
                                <w:b/>
                                <w:bCs/>
                                <w:color w:val="FF0000"/>
                                <w:sz w:val="20"/>
                                <w:szCs w:val="20"/>
                                <w:cs/>
                              </w:rPr>
                            </w:pPr>
                            <w:r w:rsidRPr="002E0931">
                              <w:rPr>
                                <w:rFonts w:ascii="TH Sarabun New" w:hAnsi="TH Sarabun New" w:cs="TH Sarabun New" w:hint="cs"/>
                                <w:b/>
                                <w:bCs/>
                                <w:color w:val="FF0000"/>
                                <w:sz w:val="20"/>
                                <w:szCs w:val="20"/>
                                <w:cs/>
                              </w:rPr>
                              <w:t>ไม่ต้องใส่ชื่อตำแหน่งทางวิชาการ</w:t>
                            </w:r>
                          </w:p>
                          <w:p w14:paraId="0DB54D83"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70E51" id="_x0000_s1028" type="#_x0000_t202" style="position:absolute;left:0;text-align:left;margin-left:371.95pt;margin-top:6.8pt;width:109.35pt;height:2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" stroked="f">
                <v:textbox>
                  <w:txbxContent>
                    <w:p w14:paraId="4CA915C7" w14:textId="77777777" w:rsidR="00140752" w:rsidRPr="002E0931" w:rsidRDefault="00140752" w:rsidP="00140752">
                      <w:pPr>
                        <w:spacing w:after="0"/>
                        <w:jc w:val="center"/>
                        <w:rPr>
                          <w:rFonts w:ascii="TH Sarabun New" w:hAnsi="TH Sarabun New" w:cs="TH Sarabun New"/>
                          <w:b/>
                          <w:bCs/>
                          <w:color w:val="FF0000"/>
                          <w:sz w:val="20"/>
                          <w:szCs w:val="20"/>
                          <w:cs/>
                        </w:rPr>
                      </w:pPr>
                      <w:r w:rsidRPr="002E0931">
                        <w:rPr>
                          <w:rFonts w:ascii="TH Sarabun New" w:hAnsi="TH Sarabun New" w:cs="TH Sarabun New" w:hint="cs"/>
                          <w:b/>
                          <w:bCs/>
                          <w:color w:val="FF0000"/>
                          <w:sz w:val="20"/>
                          <w:szCs w:val="20"/>
                          <w:cs/>
                        </w:rPr>
                        <w:t>ไม่ต้องใส่ชื่อตำแหน่งทางวิชาการ</w:t>
                      </w:r>
                    </w:p>
                    <w:p w14:paraId="0DB54D83" w14:textId="77777777" w:rsidR="00140752" w:rsidRPr="002E0931" w:rsidRDefault="00140752" w:rsidP="00140752">
                      <w:pPr>
                        <w:spacing w:after="0"/>
                        <w:jc w:val="center"/>
                        <w:rPr>
                          <w:color w:val="FF0000"/>
                          <w:sz w:val="20"/>
                          <w:szCs w:val="20"/>
                        </w:rPr>
                      </w:pPr>
                    </w:p>
                  </w:txbxContent>
                </v:textbox>
              </v:shape>
            </w:pict>
          </mc:Fallback>
        </mc:AlternateContent>
      </w:r>
      <w:r>
        <w:rPr>
          <w:rFonts w:ascii="TH Sarabun New" w:hAnsi="TH Sarabun New" w:cs="TH Sarabun New"/>
          <w:b/>
          <w:bCs/>
          <w:sz w:val="32"/>
          <w:szCs w:val="32"/>
          <w:cs/>
          <w:lang w:val="th-TH"/>
        </w:rPr>
        <w:t>อัษฎางค์ โคตรภูธร</w:t>
      </w:r>
      <w:r>
        <w:rPr>
          <w:rFonts w:ascii="TH Sarabun New" w:hAnsi="TH Sarabun New" w:cs="TH Sarabun New"/>
          <w:b/>
          <w:bCs/>
          <w:color w:val="000000" w:themeColor="text1"/>
          <w:sz w:val="32"/>
          <w:szCs w:val="32"/>
          <w:vertAlign w:val="superscript"/>
          <w:cs/>
        </w:rPr>
        <w:t>1</w:t>
      </w:r>
      <w:r>
        <w:rPr>
          <w:rFonts w:ascii="TH Sarabun New" w:hAnsi="TH Sarabun New" w:cs="TH Sarabun New"/>
          <w:b/>
          <w:bCs/>
          <w:sz w:val="32"/>
          <w:szCs w:val="32"/>
          <w:vertAlign w:val="superscript"/>
          <w:cs/>
        </w:rPr>
        <w:t xml:space="preserve"> </w:t>
      </w:r>
      <w:r>
        <w:rPr>
          <w:rFonts w:ascii="TH Sarabun New" w:hAnsi="TH Sarabun New" w:cs="TH Sarabun New"/>
          <w:b/>
          <w:bCs/>
          <w:sz w:val="32"/>
          <w:szCs w:val="32"/>
          <w:cs/>
          <w:lang w:val="th-TH"/>
        </w:rPr>
        <w:t>และศิริวัฒน์ เปลี่ยนบางยาง</w:t>
      </w:r>
      <w:r>
        <w:rPr>
          <w:rFonts w:ascii="TH Sarabun New" w:hAnsi="TH Sarabun New" w:cs="TH Sarabun New"/>
          <w:b/>
          <w:bCs/>
          <w:color w:val="000000" w:themeColor="text1"/>
          <w:sz w:val="32"/>
          <w:szCs w:val="32"/>
          <w:vertAlign w:val="superscript"/>
        </w:rPr>
        <w:t>2</w:t>
      </w:r>
    </w:p>
    <w:p w14:paraId="75F177CE" w14:textId="24D5A5AA" w:rsidR="000250D1" w:rsidRDefault="000250D1" w:rsidP="000250D1">
      <w:pPr>
        <w:spacing w:after="0" w:line="240" w:lineRule="auto"/>
        <w:jc w:val="center"/>
        <w:rPr>
          <w:rFonts w:ascii="TH Sarabun New" w:hAnsi="TH Sarabun New" w:cs="TH Sarabun New"/>
          <w:b/>
          <w:bCs/>
          <w:sz w:val="32"/>
          <w:szCs w:val="32"/>
        </w:rPr>
      </w:pPr>
      <w:r w:rsidRPr="00B05613">
        <w:rPr>
          <w:rFonts w:ascii="TH Sarabun New" w:eastAsia="Times New Roman" w:hAnsi="TH Sarabun New" w:cs="TH Sarabun New"/>
          <w:b/>
          <w:bCs/>
          <w:noProof/>
          <w:color w:val="050500"/>
          <w:sz w:val="32"/>
          <w:szCs w:val="32"/>
        </w:rPr>
        <mc:AlternateContent>
          <mc:Choice Requires="wps">
            <w:drawing>
              <wp:anchor distT="0" distB="0" distL="114300" distR="114300" simplePos="0" relativeHeight="251704320" behindDoc="0" locked="0" layoutInCell="1" allowOverlap="1" wp14:anchorId="458B13CD" wp14:editId="4F02408A">
                <wp:simplePos x="0" y="0"/>
                <wp:positionH relativeFrom="column">
                  <wp:posOffset>4600787</wp:posOffset>
                </wp:positionH>
                <wp:positionV relativeFrom="paragraph">
                  <wp:posOffset>173355</wp:posOffset>
                </wp:positionV>
                <wp:extent cx="94615" cy="0"/>
                <wp:effectExtent l="19050" t="19050" r="635" b="19050"/>
                <wp:wrapNone/>
                <wp:docPr id="31" name="ตัวเชื่อมต่อตรง 15"/>
                <wp:cNvGraphicFramePr/>
                <a:graphic xmlns:a="http://schemas.openxmlformats.org/drawingml/2006/main">
                  <a:graphicData uri="http://schemas.microsoft.com/office/word/2010/wordprocessingShape">
                    <wps:wsp>
                      <wps:cNvCnPr/>
                      <wps:spPr>
                        <a:xfrm flipH="1">
                          <a:off x="0" y="0"/>
                          <a:ext cx="9461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03F7CC" id="ตัวเชื่อมต่อตรง 15"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25pt,13.65pt" to="369.7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" strokecolor="black [3213]" strokeweight="2.25pt">
                <v:stroke joinstyle="miter"/>
              </v:line>
            </w:pict>
          </mc:Fallback>
        </mc:AlternateContent>
      </w: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702272" behindDoc="0" locked="0" layoutInCell="1" allowOverlap="1" wp14:anchorId="2F862537" wp14:editId="101AAB1A">
                <wp:simplePos x="0" y="0"/>
                <wp:positionH relativeFrom="column">
                  <wp:posOffset>-29210</wp:posOffset>
                </wp:positionH>
                <wp:positionV relativeFrom="paragraph">
                  <wp:posOffset>146050</wp:posOffset>
                </wp:positionV>
                <wp:extent cx="99060" cy="0"/>
                <wp:effectExtent l="0" t="19050" r="34290" b="19050"/>
                <wp:wrapNone/>
                <wp:docPr id="24" name="ตัวเชื่อมต่อตรง 29"/>
                <wp:cNvGraphicFramePr/>
                <a:graphic xmlns:a="http://schemas.openxmlformats.org/drawingml/2006/main">
                  <a:graphicData uri="http://schemas.microsoft.com/office/word/2010/wordprocessingShape">
                    <wps:wsp>
                      <wps:cNvCnPr/>
                      <wps:spPr>
                        <a:xfrm>
                          <a:off x="0" y="0"/>
                          <a:ext cx="990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0B5F1" id="ตัวเชื่อมต่อตรง 2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11.5pt" to="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" strokecolor="black [3213]" strokeweight="2.25pt">
                <v:stroke joinstyle="miter"/>
              </v:line>
            </w:pict>
          </mc:Fallback>
        </mc:AlternateContent>
      </w:r>
      <w:r>
        <w:rPr>
          <w:rFonts w:ascii="TH Sarabun New" w:hAnsi="TH Sarabun New" w:cs="TH Sarabun New"/>
          <w:b/>
          <w:bCs/>
          <w:sz w:val="32"/>
          <w:szCs w:val="32"/>
        </w:rPr>
        <w:t>Audsadang Koatputhorn</w:t>
      </w:r>
      <w:r>
        <w:rPr>
          <w:rFonts w:ascii="TH Sarabun New" w:hAnsi="TH Sarabun New" w:cs="TH Sarabun New"/>
          <w:b/>
          <w:bCs/>
          <w:color w:val="000000" w:themeColor="text1"/>
          <w:sz w:val="32"/>
          <w:szCs w:val="32"/>
          <w:vertAlign w:val="superscript"/>
          <w:cs/>
        </w:rPr>
        <w:t>1</w:t>
      </w:r>
      <w:r>
        <w:rPr>
          <w:rFonts w:ascii="TH Sarabun New" w:hAnsi="TH Sarabun New" w:cs="TH Sarabun New"/>
          <w:b/>
          <w:bCs/>
          <w:sz w:val="32"/>
          <w:szCs w:val="32"/>
        </w:rPr>
        <w:t xml:space="preserve"> and Siriwat Plainbangyang</w:t>
      </w:r>
      <w:r>
        <w:rPr>
          <w:rFonts w:ascii="TH Sarabun New" w:hAnsi="TH Sarabun New" w:cs="TH Sarabun New"/>
          <w:b/>
          <w:bCs/>
          <w:color w:val="000000" w:themeColor="text1"/>
          <w:sz w:val="32"/>
          <w:szCs w:val="32"/>
          <w:vertAlign w:val="superscript"/>
        </w:rPr>
        <w:t>2</w:t>
      </w:r>
    </w:p>
    <w:p w14:paraId="7DEF9584" w14:textId="673C7F9E" w:rsidR="000250D1" w:rsidRDefault="000250D1" w:rsidP="000250D1">
      <w:pPr>
        <w:spacing w:after="0" w:line="240" w:lineRule="auto"/>
        <w:jc w:val="center"/>
        <w:rPr>
          <w:rFonts w:ascii="TH Sarabun New" w:hAnsi="TH Sarabun New" w:cs="TH Sarabun New"/>
          <w:color w:val="000000" w:themeColor="text1"/>
          <w:sz w:val="32"/>
          <w:szCs w:val="32"/>
        </w:rPr>
      </w:pP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68480" behindDoc="0" locked="0" layoutInCell="1" allowOverlap="1" wp14:anchorId="219C585A" wp14:editId="01F4C295">
                <wp:simplePos x="0" y="0"/>
                <wp:positionH relativeFrom="column">
                  <wp:posOffset>464527</wp:posOffset>
                </wp:positionH>
                <wp:positionV relativeFrom="paragraph">
                  <wp:posOffset>89975</wp:posOffset>
                </wp:positionV>
                <wp:extent cx="0" cy="842596"/>
                <wp:effectExtent l="19050" t="0" r="19050" b="34290"/>
                <wp:wrapNone/>
                <wp:docPr id="27" name="ตัวเชื่อมต่อตรง 27"/>
                <wp:cNvGraphicFramePr/>
                <a:graphic xmlns:a="http://schemas.openxmlformats.org/drawingml/2006/main">
                  <a:graphicData uri="http://schemas.microsoft.com/office/word/2010/wordprocessingShape">
                    <wps:wsp>
                      <wps:cNvCnPr/>
                      <wps:spPr>
                        <a:xfrm>
                          <a:off x="0" y="0"/>
                          <a:ext cx="0" cy="84259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46503" id="ตัวเชื่อมต่อตรง 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pt,7.1pt" to="36.6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" strokecolor="black [3213]" strokeweight="2.25pt">
                <v:stroke joinstyle="miter"/>
              </v:line>
            </w:pict>
          </mc:Fallback>
        </mc:AlternateContent>
      </w: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71552" behindDoc="0" locked="0" layoutInCell="1" allowOverlap="1" wp14:anchorId="5B6BE0CE" wp14:editId="77EA5D76">
                <wp:simplePos x="0" y="0"/>
                <wp:positionH relativeFrom="column">
                  <wp:posOffset>-309880</wp:posOffset>
                </wp:positionH>
                <wp:positionV relativeFrom="paragraph">
                  <wp:posOffset>249555</wp:posOffset>
                </wp:positionV>
                <wp:extent cx="680085" cy="257175"/>
                <wp:effectExtent l="0" t="0" r="5715" b="9525"/>
                <wp:wrapNone/>
                <wp:docPr id="30"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57175"/>
                        </a:xfrm>
                        <a:prstGeom prst="rect">
                          <a:avLst/>
                        </a:prstGeom>
                        <a:solidFill>
                          <a:srgbClr val="FFFFFF"/>
                        </a:solidFill>
                        <a:ln w="9525">
                          <a:noFill/>
                          <a:miter lim="800000"/>
                          <a:headEnd/>
                          <a:tailEnd/>
                        </a:ln>
                      </wps:spPr>
                      <wps:txbx>
                        <w:txbxContent>
                          <w:p w14:paraId="5296143C"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ไม่ต้องตัวหนา</w:t>
                            </w:r>
                          </w:p>
                          <w:p w14:paraId="6293279F"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BE0CE" id="_x0000_s1029" type="#_x0000_t202" style="position:absolute;left:0;text-align:left;margin-left:-24.4pt;margin-top:19.65pt;width:53.5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" stroked="f">
                <v:textbox>
                  <w:txbxContent>
                    <w:p w14:paraId="5296143C"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ไม่ต้องตัวหนา</w:t>
                      </w:r>
                    </w:p>
                    <w:p w14:paraId="6293279F" w14:textId="77777777" w:rsidR="00140752" w:rsidRPr="002E0931" w:rsidRDefault="00140752" w:rsidP="00140752">
                      <w:pPr>
                        <w:spacing w:after="0"/>
                        <w:jc w:val="center"/>
                        <w:rPr>
                          <w:color w:val="FF0000"/>
                          <w:sz w:val="20"/>
                          <w:szCs w:val="20"/>
                        </w:rPr>
                      </w:pPr>
                    </w:p>
                  </w:txbxContent>
                </v:textbox>
              </v:shape>
            </w:pict>
          </mc:Fallback>
        </mc:AlternateContent>
      </w: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70528" behindDoc="0" locked="0" layoutInCell="1" allowOverlap="1" wp14:anchorId="06E0CEB1" wp14:editId="32088604">
                <wp:simplePos x="0" y="0"/>
                <wp:positionH relativeFrom="column">
                  <wp:posOffset>366395</wp:posOffset>
                </wp:positionH>
                <wp:positionV relativeFrom="paragraph">
                  <wp:posOffset>398780</wp:posOffset>
                </wp:positionV>
                <wp:extent cx="99060" cy="0"/>
                <wp:effectExtent l="0" t="19050" r="34290" b="19050"/>
                <wp:wrapNone/>
                <wp:docPr id="29" name="ตัวเชื่อมต่อตรง 29"/>
                <wp:cNvGraphicFramePr/>
                <a:graphic xmlns:a="http://schemas.openxmlformats.org/drawingml/2006/main">
                  <a:graphicData uri="http://schemas.microsoft.com/office/word/2010/wordprocessingShape">
                    <wps:wsp>
                      <wps:cNvCnPr/>
                      <wps:spPr>
                        <a:xfrm>
                          <a:off x="0" y="0"/>
                          <a:ext cx="990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A9722D" id="ตัวเชื่อมต่อตรง 2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31.4pt" to="36.6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" strokecolor="black [3213]" strokeweight="2.25pt">
                <v:stroke joinstyle="miter"/>
              </v:line>
            </w:pict>
          </mc:Fallback>
        </mc:AlternateContent>
      </w: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69504" behindDoc="0" locked="0" layoutInCell="1" allowOverlap="1" wp14:anchorId="5AE85D6E" wp14:editId="0787A1E1">
                <wp:simplePos x="0" y="0"/>
                <wp:positionH relativeFrom="column">
                  <wp:posOffset>468630</wp:posOffset>
                </wp:positionH>
                <wp:positionV relativeFrom="paragraph">
                  <wp:posOffset>102235</wp:posOffset>
                </wp:positionV>
                <wp:extent cx="96520" cy="0"/>
                <wp:effectExtent l="0" t="19050" r="36830" b="19050"/>
                <wp:wrapNone/>
                <wp:docPr id="28" name="ตัวเชื่อมต่อตรง 28"/>
                <wp:cNvGraphicFramePr/>
                <a:graphic xmlns:a="http://schemas.openxmlformats.org/drawingml/2006/main">
                  <a:graphicData uri="http://schemas.microsoft.com/office/word/2010/wordprocessingShape">
                    <wps:wsp>
                      <wps:cNvCnPr/>
                      <wps:spPr>
                        <a:xfrm>
                          <a:off x="0" y="0"/>
                          <a:ext cx="9652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2C2A64" id="ตัวเชื่อมต่อตรง 28"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9pt,8.05pt" to="44.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" strokecolor="black [3213]" strokeweight="2.25pt">
                <v:stroke joinstyle="miter"/>
              </v:line>
            </w:pict>
          </mc:Fallback>
        </mc:AlternateContent>
      </w:r>
      <w:r>
        <w:rPr>
          <w:rFonts w:ascii="TH Sarabun New" w:hAnsi="TH Sarabun New" w:cs="TH Sarabun New"/>
          <w:color w:val="000000" w:themeColor="text1"/>
          <w:sz w:val="32"/>
          <w:szCs w:val="32"/>
          <w:cs/>
          <w:lang w:val="th-TH"/>
        </w:rPr>
        <w:t>นักศึกษาปริญญาโทหลักสูตรรัฐประศาสนศาสตรมหาบัณฑิต</w:t>
      </w:r>
      <w:r>
        <w:rPr>
          <w:rFonts w:ascii="TH Sarabun New" w:hAnsi="TH Sarabun New" w:cs="TH Sarabun New"/>
          <w:color w:val="000000" w:themeColor="text1"/>
          <w:sz w:val="32"/>
          <w:szCs w:val="32"/>
          <w:vertAlign w:val="superscript"/>
          <w:cs/>
        </w:rPr>
        <w:t>1</w:t>
      </w:r>
      <w:r>
        <w:rPr>
          <w:rFonts w:ascii="TH Sarabun New" w:hAnsi="TH Sarabun New" w:cs="TH Sarabun New"/>
          <w:color w:val="000000" w:themeColor="text1"/>
          <w:sz w:val="32"/>
          <w:szCs w:val="32"/>
        </w:rPr>
        <w:t xml:space="preserve"> </w:t>
      </w:r>
    </w:p>
    <w:p w14:paraId="6B47DA9E" w14:textId="77777777" w:rsidR="000250D1" w:rsidRDefault="000250D1" w:rsidP="000250D1">
      <w:pPr>
        <w:spacing w:after="0" w:line="240" w:lineRule="auto"/>
        <w:jc w:val="center"/>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lang w:val="th-TH"/>
        </w:rPr>
        <w:t>อาจารย์ประจำหลักสูตรรัฐประศาสนศาสตรมหาบัณฑิต</w:t>
      </w:r>
      <w:r>
        <w:rPr>
          <w:rFonts w:ascii="TH Sarabun New" w:hAnsi="TH Sarabun New" w:cs="TH Sarabun New"/>
          <w:color w:val="000000" w:themeColor="text1"/>
          <w:sz w:val="32"/>
          <w:szCs w:val="32"/>
          <w:vertAlign w:val="superscript"/>
          <w:cs/>
        </w:rPr>
        <w:t>2</w:t>
      </w:r>
    </w:p>
    <w:p w14:paraId="3E9ACE5E" w14:textId="2741E954" w:rsidR="000250D1" w:rsidRDefault="000250D1" w:rsidP="000250D1">
      <w:pPr>
        <w:spacing w:after="0" w:line="240" w:lineRule="auto"/>
        <w:jc w:val="center"/>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 xml:space="preserve"> </w:t>
      </w:r>
      <w:r>
        <w:rPr>
          <w:rFonts w:ascii="TH Sarabun New" w:hAnsi="TH Sarabun New" w:cs="TH Sarabun New"/>
          <w:color w:val="000000" w:themeColor="text1"/>
          <w:sz w:val="32"/>
          <w:szCs w:val="32"/>
          <w:cs/>
          <w:lang w:val="th-TH"/>
        </w:rPr>
        <w:t>วิทยาลัยนวัตกรรมการจัดการ มหาวิทยาลัยเทคโนโลยีราชมงคลรัตนโกสินทร์</w:t>
      </w:r>
      <w:r>
        <w:rPr>
          <w:rFonts w:ascii="TH Sarabun New" w:hAnsi="TH Sarabun New" w:cs="TH Sarabun New"/>
          <w:color w:val="000000" w:themeColor="text1"/>
          <w:sz w:val="32"/>
          <w:szCs w:val="32"/>
          <w:vertAlign w:val="superscript"/>
        </w:rPr>
        <w:t>1,2</w:t>
      </w:r>
    </w:p>
    <w:p w14:paraId="35639DAB" w14:textId="00150B4A" w:rsidR="000250D1" w:rsidRDefault="000250D1" w:rsidP="000250D1">
      <w:pPr>
        <w:spacing w:after="0" w:line="240" w:lineRule="auto"/>
        <w:jc w:val="center"/>
        <w:rPr>
          <w:rFonts w:ascii="TH Sarabun New" w:hAnsi="TH Sarabun New" w:cs="TH Sarabun New"/>
          <w:sz w:val="32"/>
          <w:szCs w:val="32"/>
        </w:rPr>
      </w:pP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82816" behindDoc="0" locked="0" layoutInCell="1" allowOverlap="1" wp14:anchorId="462A69A6" wp14:editId="787B5BB9">
                <wp:simplePos x="0" y="0"/>
                <wp:positionH relativeFrom="column">
                  <wp:posOffset>1264285</wp:posOffset>
                </wp:positionH>
                <wp:positionV relativeFrom="paragraph">
                  <wp:posOffset>238760</wp:posOffset>
                </wp:positionV>
                <wp:extent cx="0" cy="349250"/>
                <wp:effectExtent l="95250" t="38100" r="95250" b="50800"/>
                <wp:wrapNone/>
                <wp:docPr id="17" name="ลูกศรเชื่อมต่อแบบตรง 17"/>
                <wp:cNvGraphicFramePr/>
                <a:graphic xmlns:a="http://schemas.openxmlformats.org/drawingml/2006/main">
                  <a:graphicData uri="http://schemas.microsoft.com/office/word/2010/wordprocessingShape">
                    <wps:wsp>
                      <wps:cNvCnPr/>
                      <wps:spPr>
                        <a:xfrm flipV="1">
                          <a:off x="0" y="0"/>
                          <a:ext cx="0" cy="349250"/>
                        </a:xfrm>
                        <a:prstGeom prst="straightConnector1">
                          <a:avLst/>
                        </a:prstGeom>
                        <a:ln w="1270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73E7608" id="_x0000_t32" coordsize="21600,21600" o:spt="32" o:oned="t" path="m,l21600,21600e" filled="f">
                <v:path arrowok="t" fillok="f" o:connecttype="none"/>
                <o:lock v:ext="edit" shapetype="t"/>
              </v:shapetype>
              <v:shape id="ลูกศรเชื่อมต่อแบบตรง 17" o:spid="_x0000_s1026" type="#_x0000_t32" style="position:absolute;margin-left:99.55pt;margin-top:18.8pt;width:0;height:2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" strokecolor="red" strokeweight="1pt">
                <v:stroke startarrow="open" endarrow="open" joinstyle="miter"/>
              </v:shape>
            </w:pict>
          </mc:Fallback>
        </mc:AlternateContent>
      </w: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67456" behindDoc="0" locked="0" layoutInCell="1" allowOverlap="1" wp14:anchorId="31BB5EDF" wp14:editId="657482E5">
                <wp:simplePos x="0" y="0"/>
                <wp:positionH relativeFrom="margin">
                  <wp:posOffset>453390</wp:posOffset>
                </wp:positionH>
                <wp:positionV relativeFrom="paragraph">
                  <wp:posOffset>114617</wp:posOffset>
                </wp:positionV>
                <wp:extent cx="88900" cy="0"/>
                <wp:effectExtent l="0" t="19050" r="25400" b="19050"/>
                <wp:wrapNone/>
                <wp:docPr id="26" name="ตัวเชื่อมต่อตรง 26"/>
                <wp:cNvGraphicFramePr/>
                <a:graphic xmlns:a="http://schemas.openxmlformats.org/drawingml/2006/main">
                  <a:graphicData uri="http://schemas.microsoft.com/office/word/2010/wordprocessingShape">
                    <wps:wsp>
                      <wps:cNvCnPr/>
                      <wps:spPr>
                        <a:xfrm>
                          <a:off x="0" y="0"/>
                          <a:ext cx="889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8E73FF" id="ตัวเชื่อมต่อตรง 26" o:spid="_x0000_s1026" style="position:absolute;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5.7pt,9pt" to="42.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" strokecolor="black [3213]" strokeweight="2.25pt">
                <v:stroke joinstyle="miter"/>
                <w10:wrap anchorx="margin"/>
              </v:line>
            </w:pict>
          </mc:Fallback>
        </mc:AlternateContent>
      </w:r>
      <w:r w:rsidR="00140752" w:rsidRPr="00C965C1">
        <w:rPr>
          <w:rFonts w:ascii="TH Sarabun New" w:eastAsia="Times New Roman" w:hAnsi="TH Sarabun New" w:cs="TH Sarabun New"/>
          <w:noProof/>
          <w:color w:val="0E0E00"/>
          <w:sz w:val="32"/>
          <w:szCs w:val="32"/>
          <w:cs/>
        </w:rPr>
        <w:drawing>
          <wp:anchor distT="0" distB="0" distL="114300" distR="114300" simplePos="0" relativeHeight="251697152" behindDoc="0" locked="0" layoutInCell="1" allowOverlap="1" wp14:anchorId="50B7A2EA" wp14:editId="2FF1BAF5">
            <wp:simplePos x="0" y="0"/>
            <wp:positionH relativeFrom="margin">
              <wp:posOffset>4614545</wp:posOffset>
            </wp:positionH>
            <wp:positionV relativeFrom="paragraph">
              <wp:posOffset>385445</wp:posOffset>
            </wp:positionV>
            <wp:extent cx="1388110" cy="502920"/>
            <wp:effectExtent l="0" t="0" r="254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8110" cy="502920"/>
                    </a:xfrm>
                    <a:prstGeom prst="rect">
                      <a:avLst/>
                    </a:prstGeom>
                  </pic:spPr>
                </pic:pic>
              </a:graphicData>
            </a:graphic>
            <wp14:sizeRelH relativeFrom="page">
              <wp14:pctWidth>0</wp14:pctWidth>
            </wp14:sizeRelH>
            <wp14:sizeRelV relativeFrom="page">
              <wp14:pctHeight>0</wp14:pctHeight>
            </wp14:sizeRelV>
          </wp:anchor>
        </w:drawing>
      </w:r>
      <w:r w:rsidR="00140752" w:rsidRPr="00C965C1">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98176" behindDoc="0" locked="0" layoutInCell="1" allowOverlap="1" wp14:anchorId="679E1B93" wp14:editId="3794B6B0">
                <wp:simplePos x="0" y="0"/>
                <wp:positionH relativeFrom="column">
                  <wp:posOffset>4445000</wp:posOffset>
                </wp:positionH>
                <wp:positionV relativeFrom="paragraph">
                  <wp:posOffset>180975</wp:posOffset>
                </wp:positionV>
                <wp:extent cx="1676400" cy="236220"/>
                <wp:effectExtent l="0" t="0" r="0" b="0"/>
                <wp:wrapNone/>
                <wp:docPr id="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36220"/>
                        </a:xfrm>
                        <a:prstGeom prst="rect">
                          <a:avLst/>
                        </a:prstGeom>
                        <a:solidFill>
                          <a:srgbClr val="FFFFFF"/>
                        </a:solidFill>
                        <a:ln w="9525">
                          <a:noFill/>
                          <a:miter lim="800000"/>
                          <a:headEnd/>
                          <a:tailEnd/>
                        </a:ln>
                      </wps:spPr>
                      <wps:txbx>
                        <w:txbxContent>
                          <w:p w14:paraId="105BC55D" w14:textId="77777777" w:rsidR="00140752" w:rsidRPr="002E0931" w:rsidRDefault="00140752" w:rsidP="00140752">
                            <w:pPr>
                              <w:spacing w:after="0"/>
                              <w:jc w:val="center"/>
                              <w:rPr>
                                <w:color w:val="FF0000"/>
                                <w:sz w:val="20"/>
                                <w:szCs w:val="20"/>
                                <w:cs/>
                              </w:rPr>
                            </w:pPr>
                            <w:r>
                              <w:rPr>
                                <w:rFonts w:ascii="TH Sarabun New" w:hAnsi="TH Sarabun New" w:cs="TH Sarabun New" w:hint="cs"/>
                                <w:b/>
                                <w:bCs/>
                                <w:color w:val="FF0000"/>
                                <w:sz w:val="20"/>
                                <w:szCs w:val="20"/>
                                <w:cs/>
                              </w:rPr>
                              <w:t>ปรับข้อความแบบกระจายซ้าย</w:t>
                            </w:r>
                            <w:r>
                              <w:rPr>
                                <w:rFonts w:ascii="TH Sarabun New" w:hAnsi="TH Sarabun New" w:cs="TH Sarabun New"/>
                                <w:b/>
                                <w:bCs/>
                                <w:color w:val="FF0000"/>
                                <w:sz w:val="20"/>
                                <w:szCs w:val="20"/>
                              </w:rPr>
                              <w:t>-</w:t>
                            </w:r>
                            <w:r>
                              <w:rPr>
                                <w:rFonts w:ascii="TH Sarabun New" w:hAnsi="TH Sarabun New" w:cs="TH Sarabun New" w:hint="cs"/>
                                <w:b/>
                                <w:bCs/>
                                <w:color w:val="FF0000"/>
                                <w:sz w:val="20"/>
                                <w:szCs w:val="20"/>
                                <w:cs/>
                              </w:rPr>
                              <w:t>ขวา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E1B93" id="_x0000_s1030" type="#_x0000_t202" style="position:absolute;left:0;text-align:left;margin-left:350pt;margin-top:14.25pt;width:132pt;height:1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" stroked="f">
                <v:textbox>
                  <w:txbxContent>
                    <w:p w14:paraId="105BC55D" w14:textId="77777777" w:rsidR="00140752" w:rsidRPr="002E0931" w:rsidRDefault="00140752" w:rsidP="00140752">
                      <w:pPr>
                        <w:spacing w:after="0"/>
                        <w:jc w:val="center"/>
                        <w:rPr>
                          <w:color w:val="FF0000"/>
                          <w:sz w:val="20"/>
                          <w:szCs w:val="20"/>
                          <w:cs/>
                        </w:rPr>
                      </w:pPr>
                      <w:r>
                        <w:rPr>
                          <w:rFonts w:ascii="TH Sarabun New" w:hAnsi="TH Sarabun New" w:cs="TH Sarabun New" w:hint="cs"/>
                          <w:b/>
                          <w:bCs/>
                          <w:color w:val="FF0000"/>
                          <w:sz w:val="20"/>
                          <w:szCs w:val="20"/>
                          <w:cs/>
                        </w:rPr>
                        <w:t>ปรับข้อความแบบกระจายซ้าย</w:t>
                      </w:r>
                      <w:r>
                        <w:rPr>
                          <w:rFonts w:ascii="TH Sarabun New" w:hAnsi="TH Sarabun New" w:cs="TH Sarabun New"/>
                          <w:b/>
                          <w:bCs/>
                          <w:color w:val="FF0000"/>
                          <w:sz w:val="20"/>
                          <w:szCs w:val="20"/>
                        </w:rPr>
                        <w:t>-</w:t>
                      </w:r>
                      <w:r>
                        <w:rPr>
                          <w:rFonts w:ascii="TH Sarabun New" w:hAnsi="TH Sarabun New" w:cs="TH Sarabun New" w:hint="cs"/>
                          <w:b/>
                          <w:bCs/>
                          <w:color w:val="FF0000"/>
                          <w:sz w:val="20"/>
                          <w:szCs w:val="20"/>
                          <w:cs/>
                        </w:rPr>
                        <w:t>ขวา</w:t>
                      </w:r>
                    </w:p>
                  </w:txbxContent>
                </v:textbox>
              </v:shape>
            </w:pict>
          </mc:Fallback>
        </mc:AlternateContent>
      </w:r>
      <w:r w:rsidR="00140752" w:rsidRPr="00C965C1">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99200" behindDoc="0" locked="0" layoutInCell="1" allowOverlap="1" wp14:anchorId="5F314112" wp14:editId="7F9A4626">
                <wp:simplePos x="0" y="0"/>
                <wp:positionH relativeFrom="column">
                  <wp:posOffset>5351780</wp:posOffset>
                </wp:positionH>
                <wp:positionV relativeFrom="paragraph">
                  <wp:posOffset>755650</wp:posOffset>
                </wp:positionV>
                <wp:extent cx="603885" cy="248920"/>
                <wp:effectExtent l="0" t="0" r="81915" b="74930"/>
                <wp:wrapNone/>
                <wp:docPr id="39" name="Straight Arrow Connector 39"/>
                <wp:cNvGraphicFramePr/>
                <a:graphic xmlns:a="http://schemas.openxmlformats.org/drawingml/2006/main">
                  <a:graphicData uri="http://schemas.microsoft.com/office/word/2010/wordprocessingShape">
                    <wps:wsp>
                      <wps:cNvCnPr/>
                      <wps:spPr>
                        <a:xfrm>
                          <a:off x="0" y="0"/>
                          <a:ext cx="603885" cy="2489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3B3EAC3" id="Straight Arrow Connector 39" o:spid="_x0000_s1026" type="#_x0000_t32" style="position:absolute;margin-left:421.4pt;margin-top:59.5pt;width:47.55pt;height:19.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" strokecolor="red" strokeweight=".5pt">
                <v:stroke endarrow="block" joinstyle="miter"/>
              </v:shape>
            </w:pict>
          </mc:Fallback>
        </mc:AlternateContent>
      </w:r>
      <w:r w:rsidRPr="000250D1">
        <w:rPr>
          <w:rFonts w:ascii="TH Sarabun New" w:hAnsi="TH Sarabun New" w:cs="TH Sarabun New"/>
          <w:sz w:val="32"/>
          <w:szCs w:val="32"/>
          <w:lang w:val="pt-BR"/>
        </w:rPr>
        <w:t xml:space="preserve"> </w:t>
      </w:r>
      <w:r>
        <w:rPr>
          <w:rFonts w:ascii="TH Sarabun New" w:hAnsi="TH Sarabun New" w:cs="TH Sarabun New"/>
          <w:sz w:val="32"/>
          <w:szCs w:val="32"/>
          <w:lang w:val="pt-BR"/>
        </w:rPr>
        <w:t>E-mail:</w:t>
      </w:r>
      <w:r>
        <w:rPr>
          <w:rFonts w:ascii="TH Sarabun New" w:hAnsi="TH Sarabun New" w:cs="TH Sarabun New"/>
          <w:sz w:val="32"/>
          <w:szCs w:val="32"/>
          <w:cs/>
        </w:rPr>
        <w:t xml:space="preserve"> </w:t>
      </w:r>
      <w:r w:rsidRPr="00550CD8">
        <w:rPr>
          <w:rFonts w:ascii="TH Sarabun New" w:hAnsi="TH Sarabun New" w:cs="TH Sarabun New"/>
          <w:sz w:val="32"/>
          <w:szCs w:val="32"/>
        </w:rPr>
        <w:t>audsadang.koa@rmutr.ac.th</w:t>
      </w:r>
      <w:r>
        <w:rPr>
          <w:rFonts w:ascii="TH Sarabun New" w:hAnsi="TH Sarabun New" w:cs="TH Sarabun New"/>
          <w:color w:val="000000" w:themeColor="text1"/>
          <w:sz w:val="32"/>
          <w:szCs w:val="32"/>
          <w:vertAlign w:val="superscript"/>
          <w:cs/>
        </w:rPr>
        <w:t>1</w:t>
      </w:r>
    </w:p>
    <w:p w14:paraId="61356DF1" w14:textId="4DA2F81B" w:rsidR="00140752" w:rsidRPr="00FC29F4" w:rsidRDefault="000250D1" w:rsidP="00140752">
      <w:pPr>
        <w:spacing w:after="100" w:line="240" w:lineRule="auto"/>
        <w:rPr>
          <w:rFonts w:ascii="TH Sarabun New" w:eastAsia="Times New Roman" w:hAnsi="TH Sarabun New" w:cs="TH Sarabun New"/>
          <w:b/>
          <w:bCs/>
          <w:color w:val="010100"/>
          <w:sz w:val="32"/>
          <w:szCs w:val="32"/>
        </w:rPr>
      </w:pPr>
      <w:r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83840" behindDoc="0" locked="0" layoutInCell="1" allowOverlap="1" wp14:anchorId="16627C49" wp14:editId="5ED99B54">
                <wp:simplePos x="0" y="0"/>
                <wp:positionH relativeFrom="column">
                  <wp:posOffset>107315</wp:posOffset>
                </wp:positionH>
                <wp:positionV relativeFrom="paragraph">
                  <wp:posOffset>29210</wp:posOffset>
                </wp:positionV>
                <wp:extent cx="943610" cy="270510"/>
                <wp:effectExtent l="0" t="0" r="0" b="0"/>
                <wp:wrapNone/>
                <wp:docPr id="1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270510"/>
                        </a:xfrm>
                        <a:prstGeom prst="rect">
                          <a:avLst/>
                        </a:prstGeom>
                        <a:solidFill>
                          <a:srgbClr val="FFFFFF"/>
                        </a:solidFill>
                        <a:ln w="9525">
                          <a:noFill/>
                          <a:miter lim="800000"/>
                          <a:headEnd/>
                          <a:tailEnd/>
                        </a:ln>
                      </wps:spPr>
                      <wps:txbx>
                        <w:txbxContent>
                          <w:p w14:paraId="7CF30ECF" w14:textId="77777777" w:rsidR="00140752" w:rsidRPr="002E0931" w:rsidRDefault="00140752" w:rsidP="00140752">
                            <w:pPr>
                              <w:spacing w:after="0"/>
                              <w:rPr>
                                <w:rFonts w:ascii="TH Sarabun New" w:hAnsi="TH Sarabun New" w:cs="TH Sarabun New"/>
                                <w:b/>
                                <w:bCs/>
                                <w:color w:val="FF0000"/>
                                <w:sz w:val="24"/>
                                <w:szCs w:val="24"/>
                                <w:cs/>
                              </w:rPr>
                            </w:pPr>
                            <w:r w:rsidRPr="002E0931">
                              <w:rPr>
                                <w:rFonts w:ascii="TH Sarabun New" w:hAnsi="TH Sarabun New" w:cs="TH Sarabun New" w:hint="cs"/>
                                <w:b/>
                                <w:bCs/>
                                <w:color w:val="FF0000"/>
                                <w:sz w:val="24"/>
                                <w:szCs w:val="24"/>
                                <w:cs/>
                              </w:rPr>
                              <w:t>เคาะ 1 บรรทัด</w:t>
                            </w:r>
                          </w:p>
                          <w:p w14:paraId="138C0FF1" w14:textId="77777777" w:rsidR="00140752" w:rsidRPr="002E0931" w:rsidRDefault="00140752" w:rsidP="00140752">
                            <w:pPr>
                              <w:spacing w:after="0"/>
                              <w:jc w:val="center"/>
                              <w:rPr>
                                <w:color w:val="FF000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27C49" id="_x0000_s1031" type="#_x0000_t202" style="position:absolute;margin-left:8.45pt;margin-top:2.3pt;width:74.3pt;height:2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" stroked="f">
                <v:textbox>
                  <w:txbxContent>
                    <w:p w14:paraId="7CF30ECF" w14:textId="77777777" w:rsidR="00140752" w:rsidRPr="002E0931" w:rsidRDefault="00140752" w:rsidP="00140752">
                      <w:pPr>
                        <w:spacing w:after="0"/>
                        <w:rPr>
                          <w:rFonts w:ascii="TH Sarabun New" w:hAnsi="TH Sarabun New" w:cs="TH Sarabun New"/>
                          <w:b/>
                          <w:bCs/>
                          <w:color w:val="FF0000"/>
                          <w:sz w:val="24"/>
                          <w:szCs w:val="24"/>
                          <w:cs/>
                        </w:rPr>
                      </w:pPr>
                      <w:r w:rsidRPr="002E0931">
                        <w:rPr>
                          <w:rFonts w:ascii="TH Sarabun New" w:hAnsi="TH Sarabun New" w:cs="TH Sarabun New" w:hint="cs"/>
                          <w:b/>
                          <w:bCs/>
                          <w:color w:val="FF0000"/>
                          <w:sz w:val="24"/>
                          <w:szCs w:val="24"/>
                          <w:cs/>
                        </w:rPr>
                        <w:t>เคาะ 1 บรรทัด</w:t>
                      </w:r>
                    </w:p>
                    <w:p w14:paraId="138C0FF1" w14:textId="77777777" w:rsidR="00140752" w:rsidRPr="002E0931" w:rsidRDefault="00140752" w:rsidP="00140752">
                      <w:pPr>
                        <w:spacing w:after="0"/>
                        <w:jc w:val="center"/>
                        <w:rPr>
                          <w:color w:val="FF0000"/>
                          <w:sz w:val="24"/>
                          <w:szCs w:val="24"/>
                        </w:rPr>
                      </w:pPr>
                    </w:p>
                  </w:txbxContent>
                </v:textbox>
              </v:shape>
            </w:pict>
          </mc:Fallback>
        </mc:AlternateContent>
      </w:r>
      <w:r w:rsidR="00140752">
        <w:rPr>
          <w:rFonts w:ascii="TH Sarabun New" w:hAnsi="TH Sarabun New" w:cs="TH Sarabun New"/>
          <w:b/>
          <w:bCs/>
          <w:noProof/>
          <w:sz w:val="32"/>
          <w:szCs w:val="32"/>
        </w:rPr>
        <mc:AlternateContent>
          <mc:Choice Requires="wps">
            <w:drawing>
              <wp:anchor distT="0" distB="0" distL="114300" distR="114300" simplePos="0" relativeHeight="251700224" behindDoc="0" locked="0" layoutInCell="1" allowOverlap="1" wp14:anchorId="5C820E3F" wp14:editId="04697D34">
                <wp:simplePos x="0" y="0"/>
                <wp:positionH relativeFrom="column">
                  <wp:posOffset>5081286</wp:posOffset>
                </wp:positionH>
                <wp:positionV relativeFrom="paragraph">
                  <wp:posOffset>254008</wp:posOffset>
                </wp:positionV>
                <wp:extent cx="301625" cy="285446"/>
                <wp:effectExtent l="0" t="0" r="22225" b="19685"/>
                <wp:wrapNone/>
                <wp:docPr id="38" name="Oval 38"/>
                <wp:cNvGraphicFramePr/>
                <a:graphic xmlns:a="http://schemas.openxmlformats.org/drawingml/2006/main">
                  <a:graphicData uri="http://schemas.microsoft.com/office/word/2010/wordprocessingShape">
                    <wps:wsp>
                      <wps:cNvSpPr/>
                      <wps:spPr>
                        <a:xfrm>
                          <a:off x="0" y="0"/>
                          <a:ext cx="301625" cy="285446"/>
                        </a:xfrm>
                        <a:prstGeom prst="ellipse">
                          <a:avLst/>
                        </a:prstGeom>
                        <a:noFill/>
                        <a:ln>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544D01C" id="Oval 38" o:spid="_x0000_s1026" style="position:absolute;margin-left:400.1pt;margin-top:20pt;width:23.7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" filled="f" strokecolor="red" strokeweight="1pt">
                <v:stroke joinstyle="miter"/>
              </v:oval>
            </w:pict>
          </mc:Fallback>
        </mc:AlternateContent>
      </w:r>
    </w:p>
    <w:p w14:paraId="59C7AEBC" w14:textId="7E705CAD" w:rsidR="00140752" w:rsidRPr="00FC29F4" w:rsidRDefault="00140752" w:rsidP="00140752">
      <w:pPr>
        <w:spacing w:after="100" w:line="240" w:lineRule="auto"/>
        <w:rPr>
          <w:rFonts w:ascii="TH Sarabun New" w:eastAsia="Times New Roman" w:hAnsi="TH Sarabun New" w:cs="TH Sarabun New"/>
          <w:sz w:val="32"/>
          <w:szCs w:val="32"/>
        </w:rPr>
      </w:pPr>
      <w:r w:rsidRPr="00FC29F4">
        <w:rPr>
          <w:rFonts w:ascii="TH Sarabun New" w:eastAsia="Times New Roman" w:hAnsi="TH Sarabun New" w:cs="TH Sarabun New"/>
          <w:b/>
          <w:bCs/>
          <w:color w:val="010100"/>
          <w:sz w:val="32"/>
          <w:szCs w:val="32"/>
          <w:cs/>
        </w:rPr>
        <w:t>บทคัดย่อ</w:t>
      </w:r>
    </w:p>
    <w:p w14:paraId="4D20451C" w14:textId="22B14874" w:rsidR="00140752" w:rsidRPr="00FC29F4" w:rsidRDefault="000250D1" w:rsidP="000250D1">
      <w:pPr>
        <w:spacing w:after="100" w:line="240" w:lineRule="auto"/>
        <w:jc w:val="thaiDistribute"/>
        <w:rPr>
          <w:rFonts w:ascii="TH Sarabun New" w:eastAsia="Times New Roman" w:hAnsi="TH Sarabun New" w:cs="TH Sarabun New"/>
          <w:color w:val="0E0E00"/>
          <w:sz w:val="32"/>
          <w:szCs w:val="32"/>
        </w:rPr>
      </w:pPr>
      <w:r w:rsidRPr="00B05613">
        <w:rPr>
          <w:rFonts w:ascii="TH Sarabun New" w:eastAsia="Times New Roman" w:hAnsi="TH Sarabun New" w:cs="TH Sarabun New"/>
          <w:noProof/>
          <w:color w:val="0E0E00"/>
          <w:sz w:val="32"/>
          <w:szCs w:val="32"/>
        </w:rPr>
        <mc:AlternateContent>
          <mc:Choice Requires="wps">
            <w:drawing>
              <wp:anchor distT="0" distB="0" distL="114300" distR="114300" simplePos="0" relativeHeight="251661312" behindDoc="0" locked="0" layoutInCell="1" allowOverlap="1" wp14:anchorId="4426CC08" wp14:editId="00CB98E3">
                <wp:simplePos x="0" y="0"/>
                <wp:positionH relativeFrom="column">
                  <wp:posOffset>154516</wp:posOffset>
                </wp:positionH>
                <wp:positionV relativeFrom="paragraph">
                  <wp:posOffset>3733588</wp:posOffset>
                </wp:positionV>
                <wp:extent cx="11430" cy="445135"/>
                <wp:effectExtent l="76200" t="38100" r="64770" b="50165"/>
                <wp:wrapNone/>
                <wp:docPr id="2" name="ลูกศรเชื่อมต่อแบบตรง 2"/>
                <wp:cNvGraphicFramePr/>
                <a:graphic xmlns:a="http://schemas.openxmlformats.org/drawingml/2006/main">
                  <a:graphicData uri="http://schemas.microsoft.com/office/word/2010/wordprocessingShape">
                    <wps:wsp>
                      <wps:cNvCnPr/>
                      <wps:spPr>
                        <a:xfrm>
                          <a:off x="0" y="0"/>
                          <a:ext cx="11430" cy="445135"/>
                        </a:xfrm>
                        <a:prstGeom prst="straightConnector1">
                          <a:avLst/>
                        </a:prstGeom>
                        <a:ln w="1270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C60E27" id="ลูกศรเชื่อมต่อแบบตรง 2" o:spid="_x0000_s1026" type="#_x0000_t32" style="position:absolute;margin-left:12.15pt;margin-top:294pt;width:.9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" strokecolor="red" strokeweight="1pt">
                <v:stroke startarrow="open" endarrow="open" joinstyle="miter"/>
              </v:shape>
            </w:pict>
          </mc:Fallback>
        </mc:AlternateContent>
      </w:r>
      <w:r w:rsidRPr="00B05613">
        <w:rPr>
          <w:rFonts w:ascii="TH Sarabun New" w:eastAsia="Times New Roman" w:hAnsi="TH Sarabun New" w:cs="TH Sarabun New"/>
          <w:noProof/>
          <w:color w:val="0E0E00"/>
          <w:sz w:val="32"/>
          <w:szCs w:val="32"/>
        </w:rPr>
        <mc:AlternateContent>
          <mc:Choice Requires="wps">
            <w:drawing>
              <wp:anchor distT="0" distB="0" distL="114300" distR="114300" simplePos="0" relativeHeight="251662336" behindDoc="0" locked="0" layoutInCell="1" allowOverlap="1" wp14:anchorId="5B36BFD9" wp14:editId="327BF1B0">
                <wp:simplePos x="0" y="0"/>
                <wp:positionH relativeFrom="margin">
                  <wp:posOffset>270510</wp:posOffset>
                </wp:positionH>
                <wp:positionV relativeFrom="paragraph">
                  <wp:posOffset>3767455</wp:posOffset>
                </wp:positionV>
                <wp:extent cx="779145" cy="445135"/>
                <wp:effectExtent l="0" t="0" r="1905" b="0"/>
                <wp:wrapNone/>
                <wp:docPr id="3"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445135"/>
                        </a:xfrm>
                        <a:prstGeom prst="rect">
                          <a:avLst/>
                        </a:prstGeom>
                        <a:solidFill>
                          <a:srgbClr val="FFFFFF"/>
                        </a:solidFill>
                        <a:ln w="9525">
                          <a:noFill/>
                          <a:miter lim="800000"/>
                          <a:headEnd/>
                          <a:tailEnd/>
                        </a:ln>
                      </wps:spPr>
                      <wps:txbx>
                        <w:txbxContent>
                          <w:p w14:paraId="0E151134"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5941A3DF"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6BFD9" id="_x0000_s1032" type="#_x0000_t202" style="position:absolute;left:0;text-align:left;margin-left:21.3pt;margin-top:296.65pt;width:61.35pt;height:35.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" stroked="f">
                <v:textbox>
                  <w:txbxContent>
                    <w:p w14:paraId="0E151134"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5941A3DF" w14:textId="77777777" w:rsidR="00140752" w:rsidRPr="002E0931" w:rsidRDefault="00140752" w:rsidP="00140752">
                      <w:pPr>
                        <w:spacing w:after="0"/>
                        <w:jc w:val="center"/>
                        <w:rPr>
                          <w:color w:val="FF0000"/>
                          <w:sz w:val="20"/>
                          <w:szCs w:val="20"/>
                        </w:rPr>
                      </w:pPr>
                    </w:p>
                  </w:txbxContent>
                </v:textbox>
                <w10:wrap anchorx="margin"/>
              </v:shape>
            </w:pict>
          </mc:Fallback>
        </mc:AlternateContent>
      </w:r>
      <w:r w:rsidR="00140752" w:rsidRPr="00C965C1">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96128" behindDoc="0" locked="0" layoutInCell="1" allowOverlap="1" wp14:anchorId="5DF4E019" wp14:editId="1B709CA0">
                <wp:simplePos x="0" y="0"/>
                <wp:positionH relativeFrom="column">
                  <wp:posOffset>5975350</wp:posOffset>
                </wp:positionH>
                <wp:positionV relativeFrom="paragraph">
                  <wp:posOffset>94615</wp:posOffset>
                </wp:positionV>
                <wp:extent cx="0" cy="3594100"/>
                <wp:effectExtent l="0" t="0" r="38100" b="25400"/>
                <wp:wrapNone/>
                <wp:docPr id="32" name="Straight Connector 32"/>
                <wp:cNvGraphicFramePr/>
                <a:graphic xmlns:a="http://schemas.openxmlformats.org/drawingml/2006/main">
                  <a:graphicData uri="http://schemas.microsoft.com/office/word/2010/wordprocessingShape">
                    <wps:wsp>
                      <wps:cNvCnPr/>
                      <wps:spPr>
                        <a:xfrm>
                          <a:off x="0" y="0"/>
                          <a:ext cx="0" cy="359410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8CEE5E3" id="Straight Connector 32"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0.5pt,7.45pt" to="470.5pt,2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" strokecolor="red" strokeweight="1.5pt">
                <v:stroke joinstyle="miter"/>
              </v:line>
            </w:pict>
          </mc:Fallback>
        </mc:AlternateContent>
      </w:r>
      <w:r w:rsidR="00140752"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65408" behindDoc="0" locked="0" layoutInCell="1" allowOverlap="1" wp14:anchorId="4DB33171" wp14:editId="4A35569B">
                <wp:simplePos x="0" y="0"/>
                <wp:positionH relativeFrom="column">
                  <wp:posOffset>6022975</wp:posOffset>
                </wp:positionH>
                <wp:positionV relativeFrom="paragraph">
                  <wp:posOffset>2540000</wp:posOffset>
                </wp:positionV>
                <wp:extent cx="588010" cy="0"/>
                <wp:effectExtent l="38100" t="76200" r="21590" b="114300"/>
                <wp:wrapNone/>
                <wp:docPr id="6" name="ลูกศรเชื่อมต่อแบบตรง 6"/>
                <wp:cNvGraphicFramePr/>
                <a:graphic xmlns:a="http://schemas.openxmlformats.org/drawingml/2006/main">
                  <a:graphicData uri="http://schemas.microsoft.com/office/word/2010/wordprocessingShape">
                    <wps:wsp>
                      <wps:cNvCnPr/>
                      <wps:spPr>
                        <a:xfrm>
                          <a:off x="0" y="0"/>
                          <a:ext cx="588010" cy="0"/>
                        </a:xfrm>
                        <a:prstGeom prst="straightConnector1">
                          <a:avLst/>
                        </a:prstGeom>
                        <a:ln w="1270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A86E3D" id="ลูกศรเชื่อมต่อแบบตรง 6" o:spid="_x0000_s1026" type="#_x0000_t32" style="position:absolute;margin-left:474.25pt;margin-top:200pt;width:46.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" strokecolor="red" strokeweight="1pt">
                <v:stroke startarrow="open" endarrow="open" joinstyle="miter"/>
              </v:shape>
            </w:pict>
          </mc:Fallback>
        </mc:AlternateContent>
      </w:r>
      <w:r w:rsidR="00140752" w:rsidRPr="00B05613">
        <w:rPr>
          <w:rFonts w:ascii="TH Sarabun New" w:eastAsia="Times New Roman" w:hAnsi="TH Sarabun New" w:cs="TH Sarabun New"/>
          <w:noProof/>
          <w:color w:val="0E0E00"/>
          <w:sz w:val="32"/>
          <w:szCs w:val="32"/>
          <w:cs/>
        </w:rPr>
        <mc:AlternateContent>
          <mc:Choice Requires="wps">
            <w:drawing>
              <wp:anchor distT="0" distB="0" distL="114300" distR="114300" simplePos="0" relativeHeight="251666432" behindDoc="0" locked="0" layoutInCell="1" allowOverlap="1" wp14:anchorId="3EC28427" wp14:editId="7B4856CA">
                <wp:simplePos x="0" y="0"/>
                <wp:positionH relativeFrom="column">
                  <wp:posOffset>5943600</wp:posOffset>
                </wp:positionH>
                <wp:positionV relativeFrom="paragraph">
                  <wp:posOffset>1932940</wp:posOffset>
                </wp:positionV>
                <wp:extent cx="779145" cy="445135"/>
                <wp:effectExtent l="0" t="0" r="1905" b="0"/>
                <wp:wrapNone/>
                <wp:docPr id="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445135"/>
                        </a:xfrm>
                        <a:prstGeom prst="rect">
                          <a:avLst/>
                        </a:prstGeom>
                        <a:solidFill>
                          <a:srgbClr val="FFFFFF"/>
                        </a:solidFill>
                        <a:ln w="9525">
                          <a:noFill/>
                          <a:miter lim="800000"/>
                          <a:headEnd/>
                          <a:tailEnd/>
                        </a:ln>
                      </wps:spPr>
                      <wps:txbx>
                        <w:txbxContent>
                          <w:p w14:paraId="2BDA9237"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7B282184"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28427" id="_x0000_s1033" type="#_x0000_t202" style="position:absolute;left:0;text-align:left;margin-left:468pt;margin-top:152.2pt;width:61.35pt;height:3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" stroked="f">
                <v:textbox>
                  <w:txbxContent>
                    <w:p w14:paraId="2BDA9237"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7B282184" w14:textId="77777777" w:rsidR="00140752" w:rsidRPr="002E0931" w:rsidRDefault="00140752" w:rsidP="00140752">
                      <w:pPr>
                        <w:spacing w:after="0"/>
                        <w:jc w:val="center"/>
                        <w:rPr>
                          <w:color w:val="FF0000"/>
                          <w:sz w:val="20"/>
                          <w:szCs w:val="20"/>
                        </w:rPr>
                      </w:pPr>
                    </w:p>
                  </w:txbxContent>
                </v:textbox>
              </v:shape>
            </w:pict>
          </mc:Fallback>
        </mc:AlternateContent>
      </w:r>
      <w:r w:rsidR="00140752" w:rsidRPr="00B05613">
        <w:rPr>
          <w:rFonts w:ascii="TH Sarabun New" w:eastAsia="Times New Roman" w:hAnsi="TH Sarabun New" w:cs="TH Sarabun New"/>
          <w:noProof/>
          <w:color w:val="010100"/>
          <w:sz w:val="32"/>
          <w:szCs w:val="32"/>
          <w:cs/>
        </w:rPr>
        <mc:AlternateContent>
          <mc:Choice Requires="wps">
            <w:drawing>
              <wp:anchor distT="0" distB="0" distL="114300" distR="114300" simplePos="0" relativeHeight="251664384" behindDoc="0" locked="0" layoutInCell="1" allowOverlap="1" wp14:anchorId="1515708A" wp14:editId="21368576">
                <wp:simplePos x="0" y="0"/>
                <wp:positionH relativeFrom="column">
                  <wp:posOffset>-779145</wp:posOffset>
                </wp:positionH>
                <wp:positionV relativeFrom="paragraph">
                  <wp:posOffset>1972945</wp:posOffset>
                </wp:positionV>
                <wp:extent cx="779145" cy="445135"/>
                <wp:effectExtent l="0" t="0" r="1905" b="0"/>
                <wp:wrapNone/>
                <wp:docPr id="1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445135"/>
                        </a:xfrm>
                        <a:prstGeom prst="rect">
                          <a:avLst/>
                        </a:prstGeom>
                        <a:solidFill>
                          <a:srgbClr val="FFFFFF"/>
                        </a:solidFill>
                        <a:ln w="9525">
                          <a:noFill/>
                          <a:miter lim="800000"/>
                          <a:headEnd/>
                          <a:tailEnd/>
                        </a:ln>
                      </wps:spPr>
                      <wps:txbx>
                        <w:txbxContent>
                          <w:p w14:paraId="45E37D58"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434C73A2" w14:textId="77777777" w:rsidR="00140752" w:rsidRPr="002E0931" w:rsidRDefault="00140752" w:rsidP="00140752">
                            <w:pPr>
                              <w:spacing w:after="0"/>
                              <w:jc w:val="center"/>
                              <w:rPr>
                                <w:color w:val="FF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5708A" id="_x0000_s1034" type="#_x0000_t202" style="position:absolute;left:0;text-align:left;margin-left:-61.35pt;margin-top:155.35pt;width:61.3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" stroked="f">
                <v:textbox>
                  <w:txbxContent>
                    <w:p w14:paraId="45E37D58" w14:textId="77777777" w:rsidR="00140752" w:rsidRPr="002E0931" w:rsidRDefault="00140752" w:rsidP="00140752">
                      <w:pPr>
                        <w:spacing w:after="0"/>
                        <w:jc w:val="center"/>
                        <w:rPr>
                          <w:rFonts w:ascii="TH Sarabun New" w:hAnsi="TH Sarabun New" w:cs="TH Sarabun New"/>
                          <w:b/>
                          <w:bCs/>
                          <w:color w:val="FF0000"/>
                          <w:sz w:val="20"/>
                          <w:szCs w:val="20"/>
                          <w:cs/>
                        </w:rPr>
                      </w:pPr>
                      <w:r>
                        <w:rPr>
                          <w:rFonts w:ascii="TH Sarabun New" w:hAnsi="TH Sarabun New" w:cs="TH Sarabun New" w:hint="cs"/>
                          <w:b/>
                          <w:bCs/>
                          <w:color w:val="FF0000"/>
                          <w:sz w:val="20"/>
                          <w:szCs w:val="20"/>
                          <w:cs/>
                        </w:rPr>
                        <w:t>เว้นขอบกระดาษ 1</w:t>
                      </w:r>
                      <w:r>
                        <w:rPr>
                          <w:rFonts w:ascii="TH Sarabun New" w:hAnsi="TH Sarabun New" w:cs="TH Sarabun New"/>
                          <w:b/>
                          <w:bCs/>
                          <w:color w:val="FF0000"/>
                          <w:sz w:val="20"/>
                          <w:szCs w:val="20"/>
                        </w:rPr>
                        <w:t xml:space="preserve"> </w:t>
                      </w:r>
                      <w:r>
                        <w:rPr>
                          <w:rFonts w:ascii="TH Sarabun New" w:hAnsi="TH Sarabun New" w:cs="TH Sarabun New" w:hint="cs"/>
                          <w:b/>
                          <w:bCs/>
                          <w:color w:val="FF0000"/>
                          <w:sz w:val="20"/>
                          <w:szCs w:val="20"/>
                          <w:cs/>
                        </w:rPr>
                        <w:t>นิ้ว</w:t>
                      </w:r>
                    </w:p>
                    <w:p w14:paraId="434C73A2" w14:textId="77777777" w:rsidR="00140752" w:rsidRPr="002E0931" w:rsidRDefault="00140752" w:rsidP="00140752">
                      <w:pPr>
                        <w:spacing w:after="0"/>
                        <w:jc w:val="center"/>
                        <w:rPr>
                          <w:color w:val="FF0000"/>
                          <w:sz w:val="20"/>
                          <w:szCs w:val="20"/>
                        </w:rPr>
                      </w:pPr>
                    </w:p>
                  </w:txbxContent>
                </v:textbox>
              </v:shape>
            </w:pict>
          </mc:Fallback>
        </mc:AlternateContent>
      </w:r>
      <w:r w:rsidR="00140752" w:rsidRPr="00B05613">
        <w:rPr>
          <w:rFonts w:ascii="TH Sarabun New" w:eastAsia="Times New Roman" w:hAnsi="TH Sarabun New" w:cs="TH Sarabun New"/>
          <w:noProof/>
          <w:color w:val="010100"/>
          <w:sz w:val="32"/>
          <w:szCs w:val="32"/>
          <w:cs/>
        </w:rPr>
        <mc:AlternateContent>
          <mc:Choice Requires="wps">
            <w:drawing>
              <wp:anchor distT="0" distB="0" distL="114300" distR="114300" simplePos="0" relativeHeight="251663360" behindDoc="0" locked="0" layoutInCell="1" allowOverlap="1" wp14:anchorId="5EA20326" wp14:editId="43AABFEE">
                <wp:simplePos x="0" y="0"/>
                <wp:positionH relativeFrom="column">
                  <wp:posOffset>-699770</wp:posOffset>
                </wp:positionH>
                <wp:positionV relativeFrom="paragraph">
                  <wp:posOffset>2580005</wp:posOffset>
                </wp:positionV>
                <wp:extent cx="588396" cy="0"/>
                <wp:effectExtent l="38100" t="76200" r="21590" b="114300"/>
                <wp:wrapNone/>
                <wp:docPr id="12" name="ลูกศรเชื่อมต่อแบบตรง 12"/>
                <wp:cNvGraphicFramePr/>
                <a:graphic xmlns:a="http://schemas.openxmlformats.org/drawingml/2006/main">
                  <a:graphicData uri="http://schemas.microsoft.com/office/word/2010/wordprocessingShape">
                    <wps:wsp>
                      <wps:cNvCnPr/>
                      <wps:spPr>
                        <a:xfrm>
                          <a:off x="0" y="0"/>
                          <a:ext cx="588396" cy="0"/>
                        </a:xfrm>
                        <a:prstGeom prst="straightConnector1">
                          <a:avLst/>
                        </a:prstGeom>
                        <a:ln w="1270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B2830C" id="ลูกศรเชื่อมต่อแบบตรง 12" o:spid="_x0000_s1026" type="#_x0000_t32" style="position:absolute;margin-left:-55.1pt;margin-top:203.15pt;width:46.3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" strokecolor="red" strokeweight="1pt">
                <v:stroke startarrow="open" endarrow="open" joinstyle="miter"/>
              </v:shape>
            </w:pict>
          </mc:Fallback>
        </mc:AlternateContent>
      </w:r>
      <w:r w:rsidR="00140752" w:rsidRPr="00FC29F4">
        <w:rPr>
          <w:rFonts w:ascii="TH Sarabun New" w:eastAsia="Times New Roman" w:hAnsi="TH Sarabun New" w:cs="TH Sarabun New"/>
          <w:color w:val="0E0E00"/>
          <w:sz w:val="32"/>
          <w:szCs w:val="32"/>
        </w:rPr>
        <w:tab/>
      </w:r>
      <w:r>
        <w:rPr>
          <w:rFonts w:ascii="TH Sarabun New" w:hAnsi="TH Sarabun New" w:cs="TH Sarabun New"/>
          <w:sz w:val="32"/>
          <w:szCs w:val="32"/>
          <w:cs/>
          <w:lang w:val="th-TH"/>
        </w:rPr>
        <w:t xml:space="preserve">บทความวิชาการนี้มีวัตถุประสงค์เพื่อทบทวนประเด็นเรื่อง ปัจจัยที่ส่งผลต่อความสำเร็จของโครงการการปรับสภาพแวดล้อมและสิ่งอำนวยความสะดวกของผู้สูงอายุให้เหมาะสมและปลอดภัย เพื่อนําเสนอประเด็นเกี่ยวกับปัจจัยที่ส่งผลต่อความสำเร็จของโครงการการปรับสภาพแวดล้อมและสิ่งอำนวยความสะดวกของผู้สูงอายุให้เหมาะสมและปลอดภัย เนื่องจากจำนวนผู้สูงอายุในประเทศไทยเพิ่มสูงขึ้นอย่างต่อเนื่อง </w:t>
      </w:r>
      <w:r>
        <w:rPr>
          <w:rFonts w:ascii="TH Sarabun New" w:hAnsi="TH Sarabun New" w:cs="TH Sarabun New"/>
          <w:sz w:val="32"/>
          <w:szCs w:val="32"/>
        </w:rPr>
        <w:br/>
      </w:r>
      <w:r>
        <w:rPr>
          <w:rFonts w:ascii="TH Sarabun New" w:hAnsi="TH Sarabun New" w:cs="TH Sarabun New"/>
          <w:sz w:val="32"/>
          <w:szCs w:val="32"/>
          <w:cs/>
          <w:lang w:val="th-TH"/>
        </w:rPr>
        <w:t xml:space="preserve">ทำให้ประเทศไทยกลายเป็นสังคมผู้สูงอายุอย่างสมบูรณ์ ส่งผลทำให้รัฐบาลต้องมีการจัดสวัสดิการและการดูแลผู้สูงอายุคลอบคลุมและทั่วถึงมากยิ่งขึ้น เรื่องของที่อยู่อาศัยซึ่งเป็นหนึ่งในปัจจัยที่จำเป็นต่อการดำรงชีพ รัฐบาลจึงกำหนดโครงการเพื่อช่วยเหลือผู้สูงอายุให้มีสภาพแวดล้อมที่เหมาะสมและปลอดภัย เพื่อช่วยเหลือให้ผู้สูงอายุมีคุณภาพชีวิตที่ดีมากยิ่งขึ้น ในบทความวิชาการนี้จะใช้กรอบแนวคิดและทฤษฎีเกี่ยวกับการบริหารและการจัดการโครงการ และการนำนโยบายไปปฏิบัติ เพื่อตอบวัตถุประสงค์ ดังนั้น แล้วจึงขอเสนอประเด็นหลักที่ได้จากการตรวจสอบเอกสารต่าง ๆ ดังนี้ ประเด็นที่ </w:t>
      </w:r>
      <w:r>
        <w:rPr>
          <w:rFonts w:ascii="TH Sarabun New" w:hAnsi="TH Sarabun New" w:cs="TH Sarabun New"/>
          <w:sz w:val="32"/>
          <w:szCs w:val="32"/>
          <w:cs/>
        </w:rPr>
        <w:t xml:space="preserve">1 </w:t>
      </w:r>
      <w:r>
        <w:rPr>
          <w:rFonts w:ascii="TH Sarabun New" w:hAnsi="TH Sarabun New" w:cs="TH Sarabun New"/>
          <w:sz w:val="32"/>
          <w:szCs w:val="32"/>
          <w:cs/>
          <w:lang w:val="th-TH"/>
        </w:rPr>
        <w:t xml:space="preserve">การบริหารและการจัดการโครงการ ประเด็นที่ </w:t>
      </w:r>
      <w:r>
        <w:rPr>
          <w:rFonts w:ascii="TH Sarabun New" w:hAnsi="TH Sarabun New" w:cs="TH Sarabun New"/>
          <w:sz w:val="32"/>
          <w:szCs w:val="32"/>
          <w:cs/>
        </w:rPr>
        <w:t xml:space="preserve">2 </w:t>
      </w:r>
      <w:r>
        <w:rPr>
          <w:rFonts w:ascii="TH Sarabun New" w:hAnsi="TH Sarabun New" w:cs="TH Sarabun New"/>
          <w:sz w:val="32"/>
          <w:szCs w:val="32"/>
          <w:cs/>
          <w:lang w:val="th-TH"/>
        </w:rPr>
        <w:t xml:space="preserve">การนำนโยบายไปปฏิบัติ และประเด็นที่ </w:t>
      </w:r>
      <w:r>
        <w:rPr>
          <w:rFonts w:ascii="TH Sarabun New" w:hAnsi="TH Sarabun New" w:cs="TH Sarabun New"/>
          <w:sz w:val="32"/>
          <w:szCs w:val="32"/>
          <w:cs/>
        </w:rPr>
        <w:t xml:space="preserve">3 </w:t>
      </w:r>
      <w:r>
        <w:rPr>
          <w:rFonts w:ascii="TH Sarabun New" w:hAnsi="TH Sarabun New" w:cs="TH Sarabun New"/>
          <w:sz w:val="32"/>
          <w:szCs w:val="32"/>
          <w:cs/>
          <w:lang w:val="th-TH"/>
        </w:rPr>
        <w:t xml:space="preserve">โครงการการปรับสภาพแวดล้อมและสิ่งอำนวยความสะดวกของผู้สูงอายุให้เหมาะสมและปลอดภัย พร้อมกับข้อเสนอแนะดังนี้ ปัจจัยที่ส่งผลต่อความสำเร็จของโครงการประกอบด้วย </w:t>
      </w:r>
      <w:r>
        <w:rPr>
          <w:rFonts w:ascii="TH Sarabun New" w:hAnsi="TH Sarabun New" w:cs="TH Sarabun New"/>
          <w:sz w:val="32"/>
          <w:szCs w:val="32"/>
          <w:cs/>
        </w:rPr>
        <w:t xml:space="preserve">6 </w:t>
      </w:r>
      <w:r>
        <w:rPr>
          <w:rFonts w:ascii="TH Sarabun New" w:hAnsi="TH Sarabun New" w:cs="TH Sarabun New"/>
          <w:sz w:val="32"/>
          <w:szCs w:val="32"/>
          <w:cs/>
          <w:lang w:val="th-TH"/>
        </w:rPr>
        <w:t>ด้าน ได้แก่ ความชัดเจนของนโยบาย ปัจจัยทรัพยากร ด้านโครงสร้าง</w:t>
      </w:r>
      <w:r>
        <w:rPr>
          <w:rFonts w:ascii="TH Sarabun New" w:hAnsi="TH Sarabun New" w:cs="TH Sarabun New"/>
          <w:sz w:val="32"/>
          <w:szCs w:val="32"/>
          <w:cs/>
        </w:rPr>
        <w:t>/</w:t>
      </w:r>
      <w:r>
        <w:rPr>
          <w:rFonts w:ascii="TH Sarabun New" w:hAnsi="TH Sarabun New" w:cs="TH Sarabun New"/>
          <w:sz w:val="32"/>
          <w:szCs w:val="32"/>
          <w:cs/>
          <w:lang w:val="th-TH"/>
        </w:rPr>
        <w:t>กลไกของการดำเนินโครงการ ความเข้าใจและทัศนคติผู้ปฏิบัติ การมีส่วนร่วมชุมชน และปัจจัยภายนอก</w:t>
      </w:r>
    </w:p>
    <w:p w14:paraId="1F43E294" w14:textId="77777777" w:rsidR="000250D1" w:rsidRDefault="000250D1" w:rsidP="00140752">
      <w:pPr>
        <w:spacing w:after="100" w:line="240" w:lineRule="auto"/>
        <w:rPr>
          <w:rFonts w:ascii="TH Sarabun New" w:eastAsia="Times New Roman" w:hAnsi="TH Sarabun New" w:cs="TH Sarabun New"/>
          <w:b/>
          <w:bCs/>
          <w:color w:val="0E0E00"/>
          <w:sz w:val="32"/>
          <w:szCs w:val="32"/>
        </w:rPr>
      </w:pPr>
    </w:p>
    <w:p w14:paraId="6A080FAC" w14:textId="2D6F3B54" w:rsidR="00140752" w:rsidRPr="00FC29F4" w:rsidRDefault="006735FF" w:rsidP="00140752">
      <w:pPr>
        <w:spacing w:after="100" w:line="240" w:lineRule="auto"/>
        <w:rPr>
          <w:rFonts w:ascii="TH Sarabun New" w:eastAsia="Times New Roman" w:hAnsi="TH Sarabun New" w:cs="TH Sarabun New"/>
          <w:sz w:val="32"/>
          <w:szCs w:val="32"/>
        </w:rPr>
      </w:pPr>
      <w:r>
        <w:rPr>
          <w:rFonts w:ascii="TH Sarabun New" w:eastAsia="Times New Roman" w:hAnsi="TH Sarabun New" w:cs="TH Sarabun New"/>
          <w:b/>
          <w:bCs/>
          <w:color w:val="0E0E00"/>
          <w:sz w:val="32"/>
          <w:szCs w:val="32"/>
          <w:cs/>
        </w:rPr>
        <w:t>คำสำคัญ</w:t>
      </w:r>
      <w:r w:rsidR="00140752" w:rsidRPr="00FC29F4">
        <w:rPr>
          <w:rFonts w:ascii="TH Sarabun New" w:eastAsia="Times New Roman" w:hAnsi="TH Sarabun New" w:cs="TH Sarabun New"/>
          <w:b/>
          <w:bCs/>
          <w:color w:val="0E0E00"/>
          <w:sz w:val="32"/>
          <w:szCs w:val="32"/>
          <w:cs/>
        </w:rPr>
        <w:t>:</w:t>
      </w:r>
      <w:r w:rsidR="00140752" w:rsidRPr="00FC29F4">
        <w:rPr>
          <w:rFonts w:ascii="TH Sarabun New" w:eastAsia="Times New Roman" w:hAnsi="TH Sarabun New" w:cs="TH Sarabun New"/>
          <w:color w:val="0E0E00"/>
          <w:sz w:val="32"/>
          <w:szCs w:val="32"/>
          <w:cs/>
        </w:rPr>
        <w:t xml:space="preserve"> วัฒนธรรมไทย</w:t>
      </w:r>
      <w:r w:rsidR="00140752" w:rsidRPr="00FC29F4">
        <w:rPr>
          <w:rFonts w:ascii="TH Sarabun New" w:eastAsia="Times New Roman" w:hAnsi="TH Sarabun New" w:cs="TH Sarabun New"/>
          <w:color w:val="0E0E00"/>
          <w:sz w:val="32"/>
          <w:szCs w:val="32"/>
        </w:rPr>
        <w:t xml:space="preserve">  </w:t>
      </w:r>
      <w:r w:rsidR="00140752" w:rsidRPr="00FC29F4">
        <w:rPr>
          <w:rFonts w:ascii="TH Sarabun New" w:eastAsia="Times New Roman" w:hAnsi="TH Sarabun New" w:cs="TH Sarabun New"/>
          <w:color w:val="0E0E00"/>
          <w:sz w:val="32"/>
          <w:szCs w:val="32"/>
          <w:cs/>
        </w:rPr>
        <w:t>ค่านิยม</w:t>
      </w:r>
      <w:r w:rsidR="00140752" w:rsidRPr="00FC29F4">
        <w:rPr>
          <w:rFonts w:ascii="TH Sarabun New" w:eastAsia="Times New Roman" w:hAnsi="TH Sarabun New" w:cs="TH Sarabun New"/>
          <w:color w:val="0E0E00"/>
          <w:sz w:val="32"/>
          <w:szCs w:val="32"/>
        </w:rPr>
        <w:t xml:space="preserve">  </w:t>
      </w:r>
      <w:r w:rsidR="00140752" w:rsidRPr="00FC29F4">
        <w:rPr>
          <w:rFonts w:ascii="TH Sarabun New" w:eastAsia="Times New Roman" w:hAnsi="TH Sarabun New" w:cs="TH Sarabun New"/>
          <w:color w:val="0E0E00"/>
          <w:sz w:val="32"/>
          <w:szCs w:val="32"/>
          <w:cs/>
        </w:rPr>
        <w:t>อุดมการณ์</w:t>
      </w:r>
      <w:r w:rsidR="00140752" w:rsidRPr="00FC29F4">
        <w:rPr>
          <w:rFonts w:ascii="TH Sarabun New" w:eastAsia="Times New Roman" w:hAnsi="TH Sarabun New" w:cs="TH Sarabun New"/>
          <w:color w:val="0E0E00"/>
          <w:sz w:val="32"/>
          <w:szCs w:val="32"/>
        </w:rPr>
        <w:t xml:space="preserve">  </w:t>
      </w:r>
      <w:r w:rsidR="00140752" w:rsidRPr="00FC29F4">
        <w:rPr>
          <w:rFonts w:ascii="TH Sarabun New" w:eastAsia="Times New Roman" w:hAnsi="TH Sarabun New" w:cs="TH Sarabun New"/>
          <w:color w:val="0E0E00"/>
          <w:sz w:val="32"/>
          <w:szCs w:val="32"/>
          <w:cs/>
        </w:rPr>
        <w:t>รูปแบบการสื่อสาร</w:t>
      </w:r>
    </w:p>
    <w:p w14:paraId="524E24C8" w14:textId="0EAA2481" w:rsidR="00140752" w:rsidRDefault="00140752" w:rsidP="00140752">
      <w:pPr>
        <w:spacing w:after="100" w:line="240" w:lineRule="auto"/>
        <w:rPr>
          <w:rFonts w:ascii="TH Sarabun New" w:eastAsia="Times New Roman" w:hAnsi="TH Sarabun New" w:cs="TH Sarabun New"/>
          <w:color w:val="010100"/>
          <w:sz w:val="32"/>
          <w:szCs w:val="32"/>
        </w:rPr>
      </w:pPr>
    </w:p>
    <w:p w14:paraId="30472B07" w14:textId="184E570D" w:rsidR="000250D1" w:rsidRDefault="000250D1" w:rsidP="00140752">
      <w:pPr>
        <w:spacing w:after="100" w:line="240" w:lineRule="auto"/>
        <w:rPr>
          <w:rFonts w:ascii="TH Sarabun New" w:eastAsia="Times New Roman" w:hAnsi="TH Sarabun New" w:cs="TH Sarabun New"/>
          <w:color w:val="010100"/>
          <w:sz w:val="32"/>
          <w:szCs w:val="32"/>
        </w:rPr>
      </w:pPr>
    </w:p>
    <w:p w14:paraId="106E4F37" w14:textId="77777777" w:rsidR="000250D1" w:rsidRPr="00FC29F4" w:rsidRDefault="000250D1" w:rsidP="00140752">
      <w:pPr>
        <w:spacing w:after="100" w:line="240" w:lineRule="auto"/>
        <w:rPr>
          <w:rFonts w:ascii="TH Sarabun New" w:eastAsia="Times New Roman" w:hAnsi="TH Sarabun New" w:cs="TH Sarabun New"/>
          <w:color w:val="010100"/>
          <w:sz w:val="32"/>
          <w:szCs w:val="32"/>
        </w:rPr>
      </w:pPr>
    </w:p>
    <w:p w14:paraId="6DFBA9B1" w14:textId="77777777" w:rsidR="000250D1" w:rsidRPr="00D95001" w:rsidRDefault="000250D1" w:rsidP="000250D1">
      <w:pPr>
        <w:spacing w:after="0" w:line="240" w:lineRule="auto"/>
        <w:jc w:val="thaiDistribute"/>
        <w:rPr>
          <w:rFonts w:ascii="TH Sarabun New" w:hAnsi="TH Sarabun New" w:cs="TH Sarabun New"/>
          <w:b/>
          <w:bCs/>
          <w:sz w:val="32"/>
          <w:szCs w:val="32"/>
        </w:rPr>
      </w:pPr>
      <w:r w:rsidRPr="00D95001">
        <w:rPr>
          <w:rFonts w:ascii="TH Sarabun New" w:hAnsi="TH Sarabun New" w:cs="TH Sarabun New"/>
          <w:b/>
          <w:bCs/>
          <w:sz w:val="32"/>
          <w:szCs w:val="32"/>
        </w:rPr>
        <w:lastRenderedPageBreak/>
        <w:t>Abstract</w:t>
      </w:r>
    </w:p>
    <w:p w14:paraId="6AA9CF7A" w14:textId="5655940E" w:rsidR="000250D1" w:rsidRPr="00D95001" w:rsidRDefault="000250D1" w:rsidP="000250D1">
      <w:pPr>
        <w:spacing w:after="0" w:line="240" w:lineRule="auto"/>
        <w:ind w:firstLine="720"/>
        <w:jc w:val="both"/>
        <w:rPr>
          <w:rFonts w:ascii="TH Sarabun New" w:hAnsi="TH Sarabun New" w:cs="TH Sarabun New"/>
          <w:sz w:val="32"/>
          <w:szCs w:val="32"/>
        </w:rPr>
      </w:pPr>
      <w:r w:rsidRPr="00D95001">
        <w:rPr>
          <w:rFonts w:ascii="TH Sarabun New" w:hAnsi="TH Sarabun New" w:cs="TH Sarabun New"/>
          <w:sz w:val="32"/>
          <w:szCs w:val="32"/>
        </w:rPr>
        <w:t>This academic article aims to review the factors influencing the success of the project on home environment modification and the provision of appropriate facilities for the elderly. The study seeks to highlight critical issues related to these factors, in response to the continuous increase in Thailand’s elderly population, which has led the country into a complete aged society. Consequently, the government has been required to provide more comprehensive and inclusive welfare and care for older persons. Housing, as one of the fundamental necessities of life, has been prioritized through government programs to create safe and suitable living environments, thereby improving the quality of life of the elderly.</w:t>
      </w:r>
      <w:r>
        <w:rPr>
          <w:rFonts w:ascii="TH Sarabun New" w:hAnsi="TH Sarabun New" w:cs="TH Sarabun New" w:hint="cs"/>
          <w:sz w:val="32"/>
          <w:szCs w:val="32"/>
          <w:cs/>
        </w:rPr>
        <w:t xml:space="preserve"> </w:t>
      </w:r>
      <w:r>
        <w:rPr>
          <w:rFonts w:ascii="TH Sarabun New" w:hAnsi="TH Sarabun New" w:cs="TH Sarabun New"/>
          <w:sz w:val="32"/>
          <w:szCs w:val="32"/>
          <w:cs/>
        </w:rPr>
        <w:br/>
      </w:r>
      <w:r w:rsidRPr="00D95001">
        <w:rPr>
          <w:rFonts w:ascii="TH Sarabun New" w:hAnsi="TH Sarabun New" w:cs="TH Sarabun New"/>
          <w:sz w:val="32"/>
          <w:szCs w:val="32"/>
        </w:rPr>
        <w:t>The article employs conceptual frameworks and theories of project management and policy implementation to address its objectives. The review synthesizes relevant documents and presents three main issues: (1) project management and administration, (2) policy implementation, and (3) the elderly housing environment modification project.</w:t>
      </w:r>
      <w:r>
        <w:rPr>
          <w:rFonts w:ascii="TH Sarabun New" w:hAnsi="TH Sarabun New" w:cs="TH Sarabun New" w:hint="cs"/>
          <w:sz w:val="32"/>
          <w:szCs w:val="32"/>
          <w:cs/>
        </w:rPr>
        <w:t xml:space="preserve"> </w:t>
      </w:r>
      <w:r w:rsidRPr="00D95001">
        <w:rPr>
          <w:rFonts w:ascii="TH Sarabun New" w:hAnsi="TH Sarabun New" w:cs="TH Sarabun New"/>
          <w:sz w:val="32"/>
          <w:szCs w:val="32"/>
        </w:rPr>
        <w:t xml:space="preserve">The findings suggest that the success of the project depends on </w:t>
      </w:r>
      <w:r>
        <w:rPr>
          <w:rFonts w:ascii="TH Sarabun New" w:hAnsi="TH Sarabun New" w:cs="TH Sarabun New" w:hint="cs"/>
          <w:sz w:val="32"/>
          <w:szCs w:val="32"/>
          <w:cs/>
        </w:rPr>
        <w:t>6</w:t>
      </w:r>
      <w:r w:rsidRPr="00D95001">
        <w:rPr>
          <w:rFonts w:ascii="TH Sarabun New" w:hAnsi="TH Sarabun New" w:cs="TH Sarabun New"/>
          <w:sz w:val="32"/>
          <w:szCs w:val="32"/>
        </w:rPr>
        <w:t xml:space="preserve"> key factors: policy clarity, resource allocation, project structure and mechanisms, understanding and attitudes of implementers, community participation, and external factors.</w:t>
      </w:r>
    </w:p>
    <w:p w14:paraId="42AA7377" w14:textId="2C1DCA7C" w:rsidR="00140752" w:rsidRPr="000250D1" w:rsidRDefault="000250D1" w:rsidP="00140752">
      <w:pPr>
        <w:spacing w:after="100" w:line="240" w:lineRule="auto"/>
        <w:rPr>
          <w:rFonts w:ascii="TH Sarabun New" w:eastAsia="Times New Roman" w:hAnsi="TH Sarabun New" w:cs="TH Sarabun New"/>
          <w:color w:val="0E0E00"/>
          <w:sz w:val="32"/>
          <w:szCs w:val="32"/>
        </w:rPr>
      </w:pPr>
      <w:r>
        <w:rPr>
          <w:rFonts w:ascii="TH Sarabun New" w:eastAsia="Times New Roman" w:hAnsi="TH Sarabun New" w:cs="TH Sarabun New"/>
          <w:noProof/>
          <w:color w:val="0E0E00"/>
          <w:sz w:val="32"/>
          <w:szCs w:val="32"/>
        </w:rPr>
        <mc:AlternateContent>
          <mc:Choice Requires="wps">
            <w:drawing>
              <wp:anchor distT="0" distB="0" distL="114300" distR="114300" simplePos="0" relativeHeight="251705344" behindDoc="0" locked="0" layoutInCell="1" allowOverlap="1" wp14:anchorId="07AB9BA6" wp14:editId="199AEEFC">
                <wp:simplePos x="0" y="0"/>
                <wp:positionH relativeFrom="column">
                  <wp:posOffset>-335280</wp:posOffset>
                </wp:positionH>
                <wp:positionV relativeFrom="paragraph">
                  <wp:posOffset>635</wp:posOffset>
                </wp:positionV>
                <wp:extent cx="6316980" cy="1280160"/>
                <wp:effectExtent l="0" t="0" r="26670" b="15240"/>
                <wp:wrapNone/>
                <wp:docPr id="33" name="Oval 33"/>
                <wp:cNvGraphicFramePr/>
                <a:graphic xmlns:a="http://schemas.openxmlformats.org/drawingml/2006/main">
                  <a:graphicData uri="http://schemas.microsoft.com/office/word/2010/wordprocessingShape">
                    <wps:wsp>
                      <wps:cNvSpPr/>
                      <wps:spPr>
                        <a:xfrm>
                          <a:off x="0" y="0"/>
                          <a:ext cx="6316980" cy="1280160"/>
                        </a:xfrm>
                        <a:prstGeom prst="ellipse">
                          <a:avLst/>
                        </a:prstGeom>
                        <a:noFill/>
                        <a:ln>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2089EB" id="Oval 33" o:spid="_x0000_s1026" style="position:absolute;margin-left:-26.4pt;margin-top:.05pt;width:497.4pt;height:100.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" filled="f" strokecolor="red" strokeweight="1pt">
                <v:stroke joinstyle="miter"/>
              </v:oval>
            </w:pict>
          </mc:Fallback>
        </mc:AlternateContent>
      </w:r>
    </w:p>
    <w:p w14:paraId="45C322FE" w14:textId="408A7379" w:rsidR="000250D1" w:rsidRDefault="000250D1" w:rsidP="000250D1">
      <w:pPr>
        <w:spacing w:after="0" w:line="240" w:lineRule="auto"/>
        <w:jc w:val="thaiDistribute"/>
        <w:rPr>
          <w:rFonts w:ascii="TH Sarabun New" w:hAnsi="TH Sarabun New" w:cs="TH Sarabun New"/>
          <w:sz w:val="32"/>
          <w:szCs w:val="32"/>
        </w:rPr>
      </w:pPr>
      <w:r w:rsidRPr="00B05613">
        <w:rPr>
          <w:rFonts w:ascii="TH Sarabun New" w:eastAsia="Times New Roman" w:hAnsi="TH Sarabun New" w:cs="TH Sarabun New"/>
          <w:noProof/>
          <w:color w:val="010100"/>
          <w:sz w:val="32"/>
          <w:szCs w:val="32"/>
          <w:cs/>
        </w:rPr>
        <mc:AlternateContent>
          <mc:Choice Requires="wps">
            <w:drawing>
              <wp:anchor distT="45720" distB="45720" distL="114300" distR="114300" simplePos="0" relativeHeight="251684864" behindDoc="1" locked="0" layoutInCell="1" allowOverlap="1" wp14:anchorId="6A5AAD7C" wp14:editId="1FABAABF">
                <wp:simplePos x="0" y="0"/>
                <wp:positionH relativeFrom="margin">
                  <wp:posOffset>1474470</wp:posOffset>
                </wp:positionH>
                <wp:positionV relativeFrom="paragraph">
                  <wp:posOffset>312420</wp:posOffset>
                </wp:positionV>
                <wp:extent cx="3769995" cy="314325"/>
                <wp:effectExtent l="0" t="0" r="1905" b="9525"/>
                <wp:wrapNone/>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995" cy="314325"/>
                        </a:xfrm>
                        <a:prstGeom prst="rect">
                          <a:avLst/>
                        </a:prstGeom>
                        <a:solidFill>
                          <a:srgbClr val="FFFFFF"/>
                        </a:solidFill>
                        <a:ln w="9525">
                          <a:noFill/>
                          <a:miter lim="800000"/>
                          <a:headEnd/>
                          <a:tailEnd/>
                        </a:ln>
                      </wps:spPr>
                      <wps:txbx>
                        <w:txbxContent>
                          <w:p w14:paraId="0389229E" w14:textId="77777777" w:rsidR="00140752" w:rsidRPr="007631D4" w:rsidRDefault="00140752" w:rsidP="00140752">
                            <w:pPr>
                              <w:rPr>
                                <w:rFonts w:ascii="TH Sarabun New" w:hAnsi="TH Sarabun New" w:cs="TH Sarabun New"/>
                                <w:color w:val="FF0000"/>
                                <w:sz w:val="24"/>
                                <w:szCs w:val="24"/>
                                <w:cs/>
                              </w:rPr>
                            </w:pPr>
                            <w:r w:rsidRPr="007631D4">
                              <w:rPr>
                                <w:rFonts w:ascii="TH Sarabun New" w:hAnsi="TH Sarabun New" w:cs="TH Sarabun New"/>
                                <w:color w:val="FF0000"/>
                                <w:sz w:val="24"/>
                                <w:szCs w:val="24"/>
                                <w:cs/>
                              </w:rPr>
                              <w:t xml:space="preserve">คำแรกต้องเป็น </w:t>
                            </w:r>
                            <w:r w:rsidRPr="007631D4">
                              <w:rPr>
                                <w:rFonts w:ascii="TH Sarabun New" w:hAnsi="TH Sarabun New" w:cs="TH Sarabun New"/>
                                <w:color w:val="FF0000"/>
                                <w:sz w:val="24"/>
                                <w:szCs w:val="24"/>
                              </w:rPr>
                              <w:t xml:space="preserve">Upper case letter </w:t>
                            </w:r>
                            <w:r w:rsidRPr="007631D4">
                              <w:rPr>
                                <w:rFonts w:ascii="TH Sarabun New" w:hAnsi="TH Sarabun New" w:cs="TH Sarabun New"/>
                                <w:color w:val="FF0000"/>
                                <w:sz w:val="24"/>
                                <w:szCs w:val="24"/>
                                <w:cs/>
                              </w:rPr>
                              <w:t xml:space="preserve">นอกนั้นเป็น </w:t>
                            </w:r>
                            <w:r w:rsidRPr="007631D4">
                              <w:rPr>
                                <w:rFonts w:ascii="TH Sarabun New" w:hAnsi="TH Sarabun New" w:cs="TH Sarabun New"/>
                                <w:color w:val="FF0000"/>
                                <w:sz w:val="24"/>
                                <w:szCs w:val="24"/>
                              </w:rPr>
                              <w:t xml:space="preserve">Lower case letter </w:t>
                            </w:r>
                            <w:r w:rsidRPr="007631D4">
                              <w:rPr>
                                <w:rFonts w:ascii="TH Sarabun New" w:hAnsi="TH Sarabun New" w:cs="TH Sarabun New"/>
                                <w:color w:val="FF0000"/>
                                <w:sz w:val="24"/>
                                <w:szCs w:val="24"/>
                                <w:cs/>
                              </w:rPr>
                              <w:t>ยกเว้นคำเฉพาะ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AAD7C" id="_x0000_s1035" type="#_x0000_t202" style="position:absolute;left:0;text-align:left;margin-left:116.1pt;margin-top:24.6pt;width:296.85pt;height:24.75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" stroked="f">
                <v:textbox>
                  <w:txbxContent>
                    <w:p w14:paraId="0389229E" w14:textId="77777777" w:rsidR="00140752" w:rsidRPr="007631D4" w:rsidRDefault="00140752" w:rsidP="00140752">
                      <w:pPr>
                        <w:rPr>
                          <w:rFonts w:ascii="TH Sarabun New" w:hAnsi="TH Sarabun New" w:cs="TH Sarabun New"/>
                          <w:color w:val="FF0000"/>
                          <w:sz w:val="24"/>
                          <w:szCs w:val="24"/>
                          <w:cs/>
                        </w:rPr>
                      </w:pPr>
                      <w:r w:rsidRPr="007631D4">
                        <w:rPr>
                          <w:rFonts w:ascii="TH Sarabun New" w:hAnsi="TH Sarabun New" w:cs="TH Sarabun New"/>
                          <w:color w:val="FF0000"/>
                          <w:sz w:val="24"/>
                          <w:szCs w:val="24"/>
                          <w:cs/>
                        </w:rPr>
                        <w:t xml:space="preserve">คำแรกต้องเป็น </w:t>
                      </w:r>
                      <w:r w:rsidRPr="007631D4">
                        <w:rPr>
                          <w:rFonts w:ascii="TH Sarabun New" w:hAnsi="TH Sarabun New" w:cs="TH Sarabun New"/>
                          <w:color w:val="FF0000"/>
                          <w:sz w:val="24"/>
                          <w:szCs w:val="24"/>
                        </w:rPr>
                        <w:t xml:space="preserve">Upper case letter </w:t>
                      </w:r>
                      <w:r w:rsidRPr="007631D4">
                        <w:rPr>
                          <w:rFonts w:ascii="TH Sarabun New" w:hAnsi="TH Sarabun New" w:cs="TH Sarabun New"/>
                          <w:color w:val="FF0000"/>
                          <w:sz w:val="24"/>
                          <w:szCs w:val="24"/>
                          <w:cs/>
                        </w:rPr>
                        <w:t xml:space="preserve">นอกนั้นเป็น </w:t>
                      </w:r>
                      <w:r w:rsidRPr="007631D4">
                        <w:rPr>
                          <w:rFonts w:ascii="TH Sarabun New" w:hAnsi="TH Sarabun New" w:cs="TH Sarabun New"/>
                          <w:color w:val="FF0000"/>
                          <w:sz w:val="24"/>
                          <w:szCs w:val="24"/>
                        </w:rPr>
                        <w:t xml:space="preserve">Lower case letter </w:t>
                      </w:r>
                      <w:r w:rsidRPr="007631D4">
                        <w:rPr>
                          <w:rFonts w:ascii="TH Sarabun New" w:hAnsi="TH Sarabun New" w:cs="TH Sarabun New"/>
                          <w:color w:val="FF0000"/>
                          <w:sz w:val="24"/>
                          <w:szCs w:val="24"/>
                          <w:cs/>
                        </w:rPr>
                        <w:t>ยกเว้นคำเฉพาะ</w:t>
                      </w:r>
                    </w:p>
                  </w:txbxContent>
                </v:textbox>
                <w10:wrap anchorx="margin"/>
              </v:shape>
            </w:pict>
          </mc:Fallback>
        </mc:AlternateContent>
      </w:r>
      <w:r w:rsidRPr="000250D1">
        <w:rPr>
          <w:rFonts w:ascii="TH Sarabun New" w:hAnsi="TH Sarabun New" w:cs="TH Sarabun New"/>
          <w:b/>
          <w:bCs/>
          <w:sz w:val="32"/>
          <w:szCs w:val="32"/>
        </w:rPr>
        <w:t xml:space="preserve"> </w:t>
      </w:r>
      <w:r w:rsidRPr="00D95001">
        <w:rPr>
          <w:rFonts w:ascii="TH Sarabun New" w:hAnsi="TH Sarabun New" w:cs="TH Sarabun New"/>
          <w:b/>
          <w:bCs/>
          <w:sz w:val="32"/>
          <w:szCs w:val="32"/>
        </w:rPr>
        <w:t>Keywords:</w:t>
      </w:r>
      <w:r w:rsidRPr="00D95001">
        <w:rPr>
          <w:rFonts w:ascii="TH Sarabun New" w:hAnsi="TH Sarabun New" w:cs="TH Sarabun New"/>
          <w:sz w:val="32"/>
          <w:szCs w:val="32"/>
        </w:rPr>
        <w:t xml:space="preserve"> </w:t>
      </w:r>
      <w:r>
        <w:rPr>
          <w:rFonts w:ascii="TH Sarabun New" w:hAnsi="TH Sarabun New" w:cs="TH Sarabun New"/>
          <w:sz w:val="32"/>
          <w:szCs w:val="32"/>
        </w:rPr>
        <w:t>S</w:t>
      </w:r>
      <w:r w:rsidRPr="00D95001">
        <w:rPr>
          <w:rFonts w:ascii="TH Sarabun New" w:hAnsi="TH Sarabun New" w:cs="TH Sarabun New"/>
          <w:sz w:val="32"/>
          <w:szCs w:val="32"/>
        </w:rPr>
        <w:t>uccess factors, policy implementation, elderly housing environment modification project, elderly</w:t>
      </w:r>
    </w:p>
    <w:p w14:paraId="201C7F70" w14:textId="6A224A54" w:rsidR="00140752" w:rsidRPr="000250D1" w:rsidRDefault="00140752" w:rsidP="00140752">
      <w:pPr>
        <w:spacing w:after="100" w:line="240" w:lineRule="auto"/>
        <w:rPr>
          <w:rFonts w:ascii="TH Sarabun New" w:eastAsia="Times New Roman" w:hAnsi="TH Sarabun New" w:cs="TH Sarabun New"/>
          <w:color w:val="0E0E00"/>
          <w:sz w:val="32"/>
          <w:szCs w:val="32"/>
        </w:rPr>
      </w:pPr>
    </w:p>
    <w:p w14:paraId="0051BD83" w14:textId="15F3D9DD" w:rsidR="00140752" w:rsidRPr="00FC29F4" w:rsidRDefault="00140752" w:rsidP="00140752">
      <w:pPr>
        <w:spacing w:after="100" w:line="240" w:lineRule="auto"/>
        <w:rPr>
          <w:rFonts w:ascii="TH Sarabun New" w:eastAsia="Times New Roman" w:hAnsi="TH Sarabun New" w:cs="TH Sarabun New"/>
          <w:color w:val="0E0E00"/>
          <w:sz w:val="32"/>
          <w:szCs w:val="32"/>
        </w:rPr>
      </w:pPr>
    </w:p>
    <w:p w14:paraId="64377224" w14:textId="77777777" w:rsidR="000250D1" w:rsidRPr="00D95001" w:rsidRDefault="000250D1" w:rsidP="000250D1">
      <w:pPr>
        <w:spacing w:after="0" w:line="240" w:lineRule="auto"/>
        <w:jc w:val="thaiDistribute"/>
        <w:rPr>
          <w:rFonts w:ascii="TH Sarabun New" w:hAnsi="TH Sarabun New" w:cs="TH Sarabun New"/>
          <w:b/>
          <w:bCs/>
          <w:sz w:val="32"/>
          <w:szCs w:val="32"/>
        </w:rPr>
      </w:pPr>
      <w:r w:rsidRPr="00D95001">
        <w:rPr>
          <w:rFonts w:ascii="TH Sarabun New" w:hAnsi="TH Sarabun New" w:cs="TH Sarabun New"/>
          <w:b/>
          <w:bCs/>
          <w:sz w:val="32"/>
          <w:szCs w:val="32"/>
          <w:cs/>
          <w:lang w:val="th-TH"/>
        </w:rPr>
        <w:t>บทนำ</w:t>
      </w:r>
    </w:p>
    <w:p w14:paraId="3E22C816" w14:textId="274950B5" w:rsidR="000250D1" w:rsidRPr="00D95001" w:rsidRDefault="000250D1" w:rsidP="000250D1">
      <w:pPr>
        <w:spacing w:after="0" w:line="240" w:lineRule="auto"/>
        <w:jc w:val="thaiDistribute"/>
        <w:rPr>
          <w:rFonts w:ascii="TH Sarabun New" w:hAnsi="TH Sarabun New" w:cs="TH Sarabun New"/>
          <w:sz w:val="32"/>
          <w:szCs w:val="32"/>
          <w:cs/>
        </w:rPr>
      </w:pPr>
      <w:r>
        <w:rPr>
          <w:rFonts w:ascii="TH Sarabun New" w:hAnsi="TH Sarabun New" w:cs="TH Sarabun New"/>
          <w:szCs w:val="32"/>
          <w:cs/>
        </w:rPr>
        <w:tab/>
      </w:r>
      <w:r w:rsidRPr="00D95001">
        <w:rPr>
          <w:rFonts w:ascii="TH Sarabun New" w:hAnsi="TH Sarabun New" w:cs="TH Sarabun New"/>
          <w:sz w:val="32"/>
          <w:szCs w:val="32"/>
          <w:cs/>
          <w:lang w:val="th-TH"/>
        </w:rPr>
        <w:t>ปัจจุบันโลกกำลังเผชิญกับการเปลี่ยนแปลงโครงสร้างประชากรครั้งใหญ่โลกก</w:t>
      </w:r>
      <w:r w:rsidRPr="00D95001">
        <w:rPr>
          <w:rFonts w:ascii="TH Sarabun New" w:hAnsi="TH Sarabun New" w:cs="TH Sarabun New" w:hint="cs"/>
          <w:sz w:val="32"/>
          <w:szCs w:val="32"/>
          <w:cs/>
          <w:lang w:val="th-TH"/>
        </w:rPr>
        <w:t>ำ</w:t>
      </w:r>
      <w:r w:rsidRPr="00D95001">
        <w:rPr>
          <w:rFonts w:ascii="TH Sarabun New" w:hAnsi="TH Sarabun New" w:cs="TH Sarabun New"/>
          <w:sz w:val="32"/>
          <w:szCs w:val="32"/>
          <w:cs/>
          <w:lang w:val="th-TH"/>
        </w:rPr>
        <w:t>ล</w:t>
      </w:r>
      <w:r w:rsidRPr="00D95001">
        <w:rPr>
          <w:rFonts w:ascii="TH Sarabun New" w:hAnsi="TH Sarabun New" w:cs="TH Sarabun New" w:hint="cs"/>
          <w:sz w:val="32"/>
          <w:szCs w:val="32"/>
          <w:cs/>
          <w:lang w:val="th-TH"/>
        </w:rPr>
        <w:t>ั</w:t>
      </w:r>
      <w:r w:rsidRPr="00D95001">
        <w:rPr>
          <w:rFonts w:ascii="TH Sarabun New" w:hAnsi="TH Sarabun New" w:cs="TH Sarabun New"/>
          <w:sz w:val="32"/>
          <w:szCs w:val="32"/>
          <w:cs/>
          <w:lang w:val="th-TH"/>
        </w:rPr>
        <w:t xml:space="preserve">งเข้าสู่ </w:t>
      </w:r>
      <w:r w:rsidR="00463593">
        <w:rPr>
          <w:rFonts w:ascii="TH Sarabun New" w:hAnsi="TH Sarabun New" w:cs="TH Sarabun New"/>
          <w:sz w:val="32"/>
          <w:szCs w:val="32"/>
          <w:cs/>
          <w:lang w:val="th-TH"/>
        </w:rPr>
        <w:br/>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สังคมสูงอายุ</w:t>
      </w:r>
      <w:r w:rsidRPr="00D95001">
        <w:rPr>
          <w:rFonts w:ascii="TH Sarabun New" w:hAnsi="TH Sarabun New" w:cs="TH Sarabun New"/>
          <w:sz w:val="32"/>
          <w:szCs w:val="32"/>
          <w:cs/>
        </w:rPr>
        <w:t xml:space="preserve">” </w:t>
      </w:r>
      <w:r w:rsidRPr="00D95001">
        <w:rPr>
          <w:rFonts w:ascii="TH Sarabun New" w:hAnsi="TH Sarabun New" w:cs="TH Sarabun New"/>
          <w:sz w:val="32"/>
          <w:szCs w:val="32"/>
          <w:cs/>
          <w:lang w:val="th-TH"/>
        </w:rPr>
        <w:t xml:space="preserve">การเข้าสู่สังคมสูงอายุเกิดจากสองปัจจัยสำคัญ คืออัตราการเกิดที่ลดลงอย่างต่อเนื่อง </w:t>
      </w:r>
      <w:r w:rsidR="00463593">
        <w:rPr>
          <w:rFonts w:ascii="TH Sarabun New" w:hAnsi="TH Sarabun New" w:cs="TH Sarabun New"/>
          <w:sz w:val="32"/>
          <w:szCs w:val="32"/>
          <w:cs/>
          <w:lang w:val="th-TH"/>
        </w:rPr>
        <w:br/>
      </w:r>
      <w:r w:rsidRPr="00D95001">
        <w:rPr>
          <w:rFonts w:ascii="TH Sarabun New" w:hAnsi="TH Sarabun New" w:cs="TH Sarabun New"/>
          <w:sz w:val="32"/>
          <w:szCs w:val="32"/>
          <w:cs/>
          <w:lang w:val="th-TH"/>
        </w:rPr>
        <w:t>และอายุขัยเฉลี่ยที่เพิ่มมากขึ้น อันเป็นผลจากความก้าวหน้าด้านสาธารณสุข การแพทย์ การศึกษา และคุณภาพชีวิตที่ดีขึ้น</w:t>
      </w:r>
      <w:r w:rsidR="00463593">
        <w:rPr>
          <w:rFonts w:ascii="TH Sarabun New" w:hAnsi="TH Sarabun New" w:cs="TH Sarabun New" w:hint="cs"/>
          <w:sz w:val="32"/>
          <w:szCs w:val="32"/>
          <w:cs/>
          <w:lang w:val="th-TH"/>
        </w:rPr>
        <w:t xml:space="preserve"> </w:t>
      </w:r>
      <w:r w:rsidRPr="00D95001">
        <w:rPr>
          <w:rFonts w:ascii="TH Sarabun New" w:hAnsi="TH Sarabun New" w:cs="TH Sarabun New"/>
          <w:sz w:val="32"/>
          <w:szCs w:val="32"/>
          <w:cs/>
          <w:lang w:val="th-TH"/>
        </w:rPr>
        <w:t>ผู้สูงอายุทั่วโลกมีจำนวนเพิ่มขึ้นอย่างต่อเนื่อง ในปี พ</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ศ</w:t>
      </w:r>
      <w:r w:rsidRPr="00D95001">
        <w:rPr>
          <w:rFonts w:ascii="TH Sarabun New" w:hAnsi="TH Sarabun New" w:cs="TH Sarabun New"/>
          <w:sz w:val="32"/>
          <w:szCs w:val="32"/>
          <w:cs/>
        </w:rPr>
        <w:t xml:space="preserve">. 2566 </w:t>
      </w:r>
      <w:r w:rsidRPr="00D95001">
        <w:rPr>
          <w:rFonts w:ascii="TH Sarabun New" w:hAnsi="TH Sarabun New" w:cs="TH Sarabun New"/>
          <w:sz w:val="32"/>
          <w:szCs w:val="32"/>
          <w:cs/>
          <w:lang w:val="th-TH"/>
        </w:rPr>
        <w:t xml:space="preserve">โลกมีประชากรประมาณ </w:t>
      </w:r>
      <w:r w:rsidRPr="00D95001">
        <w:rPr>
          <w:rFonts w:ascii="TH Sarabun New" w:hAnsi="TH Sarabun New" w:cs="TH Sarabun New"/>
          <w:sz w:val="32"/>
          <w:szCs w:val="32"/>
          <w:cs/>
        </w:rPr>
        <w:t xml:space="preserve">8 </w:t>
      </w:r>
      <w:r w:rsidRPr="00D95001">
        <w:rPr>
          <w:rFonts w:ascii="TH Sarabun New" w:hAnsi="TH Sarabun New" w:cs="TH Sarabun New"/>
          <w:sz w:val="32"/>
          <w:szCs w:val="32"/>
          <w:cs/>
          <w:lang w:val="th-TH"/>
        </w:rPr>
        <w:t xml:space="preserve">พันล้านคน โดยมีประชากรอายุตั้งแต่ </w:t>
      </w:r>
      <w:r w:rsidRPr="00D95001">
        <w:rPr>
          <w:rFonts w:ascii="TH Sarabun New" w:hAnsi="TH Sarabun New" w:cs="TH Sarabun New"/>
          <w:sz w:val="32"/>
          <w:szCs w:val="32"/>
          <w:cs/>
        </w:rPr>
        <w:t xml:space="preserve">60 </w:t>
      </w:r>
      <w:r w:rsidRPr="00D95001">
        <w:rPr>
          <w:rFonts w:ascii="TH Sarabun New" w:hAnsi="TH Sarabun New" w:cs="TH Sarabun New"/>
          <w:sz w:val="32"/>
          <w:szCs w:val="32"/>
          <w:cs/>
          <w:lang w:val="th-TH"/>
        </w:rPr>
        <w:t xml:space="preserve">ปีขึ้นไปประมาณ </w:t>
      </w:r>
      <w:r w:rsidRPr="00D95001">
        <w:rPr>
          <w:rFonts w:ascii="TH Sarabun New" w:hAnsi="TH Sarabun New" w:cs="TH Sarabun New"/>
          <w:sz w:val="32"/>
          <w:szCs w:val="32"/>
          <w:cs/>
        </w:rPr>
        <w:t xml:space="preserve">1.14 </w:t>
      </w:r>
      <w:r w:rsidRPr="00D95001">
        <w:rPr>
          <w:rFonts w:ascii="TH Sarabun New" w:hAnsi="TH Sarabun New" w:cs="TH Sarabun New"/>
          <w:sz w:val="32"/>
          <w:szCs w:val="32"/>
          <w:cs/>
          <w:lang w:val="th-TH"/>
        </w:rPr>
        <w:t xml:space="preserve">พันล้านคนหรือร้อยละ </w:t>
      </w:r>
      <w:r w:rsidRPr="00D95001">
        <w:rPr>
          <w:rFonts w:ascii="TH Sarabun New" w:hAnsi="TH Sarabun New" w:cs="TH Sarabun New"/>
          <w:sz w:val="32"/>
          <w:szCs w:val="32"/>
          <w:cs/>
        </w:rPr>
        <w:t xml:space="preserve">14.22 </w:t>
      </w:r>
      <w:r w:rsidRPr="00D95001">
        <w:rPr>
          <w:rFonts w:ascii="TH Sarabun New" w:hAnsi="TH Sarabun New" w:cs="TH Sarabun New"/>
          <w:sz w:val="32"/>
          <w:szCs w:val="32"/>
          <w:cs/>
          <w:lang w:val="th-TH"/>
        </w:rPr>
        <w:t xml:space="preserve">ส่วนภูมิภาคอาเซียนสิงคโปรมีอัตราผู้สูงอายุมากที่สุด ถัดมาคือประเทศไทย </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สำนักงานสถิติแห่งชาติ</w:t>
      </w:r>
      <w:r w:rsidRPr="00D95001">
        <w:rPr>
          <w:rFonts w:ascii="TH Sarabun New" w:hAnsi="TH Sarabun New" w:cs="TH Sarabun New"/>
          <w:sz w:val="32"/>
          <w:szCs w:val="32"/>
        </w:rPr>
        <w:t>,</w:t>
      </w:r>
      <w:r w:rsidRPr="00D95001">
        <w:rPr>
          <w:rFonts w:ascii="TH Sarabun New" w:hAnsi="TH Sarabun New" w:cs="TH Sarabun New"/>
          <w:sz w:val="32"/>
          <w:szCs w:val="32"/>
          <w:cs/>
        </w:rPr>
        <w:t xml:space="preserve"> </w:t>
      </w:r>
      <w:r w:rsidRPr="00D95001">
        <w:rPr>
          <w:rFonts w:ascii="TH Sarabun New" w:hAnsi="TH Sarabun New" w:cs="TH Sarabun New"/>
          <w:sz w:val="32"/>
          <w:szCs w:val="32"/>
        </w:rPr>
        <w:t>2566)</w:t>
      </w:r>
      <w:r w:rsidRPr="00D95001">
        <w:rPr>
          <w:rFonts w:ascii="TH Sarabun New" w:hAnsi="TH Sarabun New" w:cs="TH Sarabun New"/>
          <w:sz w:val="32"/>
          <w:szCs w:val="32"/>
          <w:cs/>
        </w:rPr>
        <w:t xml:space="preserve"> </w:t>
      </w:r>
    </w:p>
    <w:p w14:paraId="5762DB3E" w14:textId="77777777" w:rsidR="000250D1" w:rsidRPr="00D95001" w:rsidRDefault="000250D1" w:rsidP="000250D1">
      <w:pPr>
        <w:spacing w:after="0" w:line="240" w:lineRule="auto"/>
        <w:ind w:firstLine="720"/>
        <w:jc w:val="thaiDistribute"/>
        <w:rPr>
          <w:rFonts w:ascii="TH Sarabun New" w:hAnsi="TH Sarabun New" w:cs="TH Sarabun New"/>
          <w:sz w:val="32"/>
          <w:szCs w:val="32"/>
          <w:cs/>
        </w:rPr>
      </w:pPr>
      <w:r w:rsidRPr="00D95001">
        <w:rPr>
          <w:rFonts w:ascii="TH Sarabun New" w:hAnsi="TH Sarabun New" w:cs="TH Sarabun New"/>
          <w:sz w:val="32"/>
          <w:szCs w:val="32"/>
          <w:cs/>
          <w:lang w:val="th-TH"/>
        </w:rPr>
        <w:t>ประเทศไทยกำลังเผชิญกับการเปลี่ยนแปลงโครงสร้างประชากรในลักษณะก้าวกระโดด เนื่องจากในช่วงเวลาเพียงไม่กี่ทศวรรษที่ผ่านมา อัตราการเกิดของประชากรไทยลด</w:t>
      </w:r>
      <w:r>
        <w:rPr>
          <w:rFonts w:ascii="TH Sarabun New" w:hAnsi="TH Sarabun New" w:cs="TH Sarabun New" w:hint="cs"/>
          <w:sz w:val="32"/>
          <w:szCs w:val="32"/>
          <w:cs/>
          <w:lang w:val="th-TH"/>
        </w:rPr>
        <w:t>ต่ำลง</w:t>
      </w:r>
      <w:r w:rsidRPr="00D95001">
        <w:rPr>
          <w:rFonts w:ascii="TH Sarabun New" w:hAnsi="TH Sarabun New" w:cs="TH Sarabun New"/>
          <w:sz w:val="32"/>
          <w:szCs w:val="32"/>
          <w:cs/>
          <w:lang w:val="th-TH"/>
        </w:rPr>
        <w:t xml:space="preserve"> ขณะที่การพัฒนาด้านการแพทย์และระบบสาธารณสุขทำให้อัตราการเสียชีวิตของประชากรวัยทำงานและวัยสูงอายุลดลง ส่งผลให้อายุขัยเฉลี่ยของคนไทยยืนยาวขึ้นอย่างต่อเนื่อง ประเทศไทยมีประชากรอายุ </w:t>
      </w:r>
      <w:r w:rsidRPr="00D95001">
        <w:rPr>
          <w:rFonts w:ascii="TH Sarabun New" w:hAnsi="TH Sarabun New" w:cs="TH Sarabun New"/>
          <w:sz w:val="32"/>
          <w:szCs w:val="32"/>
        </w:rPr>
        <w:t xml:space="preserve">60 </w:t>
      </w:r>
      <w:r w:rsidRPr="00D95001">
        <w:rPr>
          <w:rFonts w:ascii="TH Sarabun New" w:hAnsi="TH Sarabun New" w:cs="TH Sarabun New"/>
          <w:sz w:val="32"/>
          <w:szCs w:val="32"/>
          <w:cs/>
          <w:lang w:val="th-TH"/>
        </w:rPr>
        <w:t xml:space="preserve">ปีขึ้นไปมากกว่าร้อยละ </w:t>
      </w:r>
      <w:r w:rsidRPr="00D95001">
        <w:rPr>
          <w:rFonts w:ascii="TH Sarabun New" w:hAnsi="TH Sarabun New" w:cs="TH Sarabun New"/>
          <w:sz w:val="32"/>
          <w:szCs w:val="32"/>
        </w:rPr>
        <w:t xml:space="preserve">20 </w:t>
      </w:r>
      <w:r w:rsidRPr="00D95001">
        <w:rPr>
          <w:rFonts w:ascii="TH Sarabun New" w:hAnsi="TH Sarabun New" w:cs="TH Sarabun New"/>
          <w:sz w:val="32"/>
          <w:szCs w:val="32"/>
          <w:cs/>
          <w:lang w:val="th-TH"/>
        </w:rPr>
        <w:lastRenderedPageBreak/>
        <w:t xml:space="preserve">ของประชากรทั้งประเทศ ทำให้ประเทศไทยได้เข้าสู่ </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สังคมสูงอายุอย่างสมบูรณ์</w:t>
      </w:r>
      <w:r w:rsidRPr="00D95001">
        <w:rPr>
          <w:rFonts w:ascii="TH Sarabun New" w:hAnsi="TH Sarabun New" w:cs="TH Sarabun New"/>
          <w:sz w:val="32"/>
          <w:szCs w:val="32"/>
          <w:cs/>
        </w:rPr>
        <w:t xml:space="preserve">” </w:t>
      </w:r>
      <w:r w:rsidRPr="00D95001">
        <w:rPr>
          <w:rFonts w:ascii="TH Sarabun New" w:hAnsi="TH Sarabun New" w:cs="TH Sarabun New"/>
          <w:sz w:val="32"/>
          <w:szCs w:val="32"/>
          <w:cs/>
          <w:lang w:val="th-TH"/>
        </w:rPr>
        <w:t xml:space="preserve">และคาดการณ์ว่าในปี </w:t>
      </w:r>
      <w:r>
        <w:rPr>
          <w:rFonts w:ascii="TH Sarabun New" w:hAnsi="TH Sarabun New" w:cs="TH Sarabun New"/>
          <w:sz w:val="32"/>
          <w:szCs w:val="32"/>
          <w:cs/>
          <w:lang w:val="th-TH"/>
        </w:rPr>
        <w:br/>
      </w:r>
      <w:r w:rsidRPr="00D95001">
        <w:rPr>
          <w:rFonts w:ascii="TH Sarabun New" w:hAnsi="TH Sarabun New" w:cs="TH Sarabun New"/>
          <w:sz w:val="32"/>
          <w:szCs w:val="32"/>
          <w:cs/>
          <w:lang w:val="th-TH"/>
        </w:rPr>
        <w:t>พ</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ศ</w:t>
      </w:r>
      <w:r w:rsidRPr="00D95001">
        <w:rPr>
          <w:rFonts w:ascii="TH Sarabun New" w:hAnsi="TH Sarabun New" w:cs="TH Sarabun New"/>
          <w:sz w:val="32"/>
          <w:szCs w:val="32"/>
          <w:cs/>
        </w:rPr>
        <w:t xml:space="preserve">. </w:t>
      </w:r>
      <w:r w:rsidRPr="00D95001">
        <w:rPr>
          <w:rFonts w:ascii="TH Sarabun New" w:hAnsi="TH Sarabun New" w:cs="TH Sarabun New"/>
          <w:sz w:val="32"/>
          <w:szCs w:val="32"/>
        </w:rPr>
        <w:t xml:space="preserve">2578 </w:t>
      </w:r>
      <w:r w:rsidRPr="00D95001">
        <w:rPr>
          <w:rFonts w:ascii="TH Sarabun New" w:hAnsi="TH Sarabun New" w:cs="TH Sarabun New"/>
          <w:sz w:val="32"/>
          <w:szCs w:val="32"/>
          <w:cs/>
          <w:lang w:val="th-TH"/>
        </w:rPr>
        <w:t xml:space="preserve">จำนวนผู้สูงอายุจะเพิ่มขึ้นเป็นร้อยละ </w:t>
      </w:r>
      <w:r w:rsidRPr="00D95001">
        <w:rPr>
          <w:rFonts w:ascii="TH Sarabun New" w:hAnsi="TH Sarabun New" w:cs="TH Sarabun New"/>
          <w:sz w:val="32"/>
          <w:szCs w:val="32"/>
        </w:rPr>
        <w:t xml:space="preserve">28 </w:t>
      </w:r>
      <w:r w:rsidRPr="00D95001">
        <w:rPr>
          <w:rFonts w:ascii="TH Sarabun New" w:hAnsi="TH Sarabun New" w:cs="TH Sarabun New"/>
          <w:sz w:val="32"/>
          <w:szCs w:val="32"/>
          <w:cs/>
          <w:lang w:val="th-TH"/>
        </w:rPr>
        <w:t xml:space="preserve">ของประชากรทั้งหมด นับเป็นการเข้าสู่ </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สังคมสูงอายุระดับสุดยอด</w:t>
      </w:r>
      <w:r w:rsidRPr="00D95001">
        <w:rPr>
          <w:rFonts w:ascii="TH Sarabun New" w:hAnsi="TH Sarabun New" w:cs="TH Sarabun New"/>
          <w:sz w:val="32"/>
          <w:szCs w:val="32"/>
          <w:cs/>
        </w:rPr>
        <w:t xml:space="preserve">” </w:t>
      </w:r>
      <w:r w:rsidRPr="00D95001">
        <w:rPr>
          <w:rFonts w:ascii="TH Sarabun New" w:hAnsi="TH Sarabun New" w:cs="TH Sarabun New"/>
          <w:sz w:val="32"/>
          <w:szCs w:val="32"/>
          <w:cs/>
          <w:lang w:val="th-TH"/>
        </w:rPr>
        <w:t xml:space="preserve">ภายในเวลาอันสั้น </w:t>
      </w:r>
      <w:r w:rsidRPr="00D95001">
        <w:rPr>
          <w:rFonts w:ascii="TH Sarabun New" w:hAnsi="TH Sarabun New" w:cs="TH Sarabun New"/>
          <w:sz w:val="32"/>
          <w:szCs w:val="32"/>
          <w:cs/>
        </w:rPr>
        <w:t>(</w:t>
      </w:r>
      <w:r w:rsidRPr="00D95001">
        <w:rPr>
          <w:rFonts w:ascii="TH Sarabun New" w:hAnsi="TH Sarabun New" w:cs="TH Sarabun New"/>
          <w:sz w:val="32"/>
          <w:szCs w:val="32"/>
          <w:cs/>
          <w:lang w:val="th-TH"/>
        </w:rPr>
        <w:t>กรมกิจการผู้สูงอายุ</w:t>
      </w:r>
      <w:r w:rsidRPr="00D95001">
        <w:rPr>
          <w:rFonts w:ascii="TH Sarabun New" w:hAnsi="TH Sarabun New" w:cs="TH Sarabun New"/>
          <w:sz w:val="32"/>
          <w:szCs w:val="32"/>
        </w:rPr>
        <w:t>, 2565</w:t>
      </w:r>
      <w:r w:rsidRPr="00D95001">
        <w:rPr>
          <w:rFonts w:ascii="TH Sarabun New" w:hAnsi="TH Sarabun New" w:cs="TH Sarabun New"/>
          <w:sz w:val="32"/>
          <w:szCs w:val="32"/>
          <w:cs/>
        </w:rPr>
        <w:t>)</w:t>
      </w:r>
    </w:p>
    <w:p w14:paraId="0681BEE8" w14:textId="77777777" w:rsidR="000250D1" w:rsidRPr="00D95001" w:rsidRDefault="000250D1" w:rsidP="000250D1">
      <w:pPr>
        <w:spacing w:after="0" w:line="240" w:lineRule="auto"/>
        <w:ind w:firstLine="720"/>
        <w:jc w:val="thaiDistribute"/>
        <w:rPr>
          <w:rFonts w:ascii="TH Sarabun New" w:hAnsi="TH Sarabun New" w:cs="TH Sarabun New"/>
          <w:sz w:val="32"/>
          <w:szCs w:val="32"/>
        </w:rPr>
      </w:pPr>
      <w:r w:rsidRPr="00D95001">
        <w:rPr>
          <w:rFonts w:ascii="TH Sarabun New" w:hAnsi="TH Sarabun New" w:cs="TH Sarabun New"/>
          <w:sz w:val="32"/>
          <w:szCs w:val="32"/>
          <w:cs/>
          <w:lang w:val="th-TH"/>
        </w:rPr>
        <w:t xml:space="preserve">การเพิ่มขึ้นของผู้สูงอายุในประเทศไทยมีผลกระทบหลายมิติ โดยเฉพาะอย่างยิ่ง ผู้สูงอายุจำนวนมากต้องพักอาศัยเพียงลำพังหรืออยู่กันตามลำพังสองคนสามีภรรยาโดยไม่มีบุตรหลานดูแล สะท้อนถึงความจำเป็นในการสร้างระบบชุมชนและสวัสดิการสังคมที่สามารถเข้ามาช่วยดูแลผู้สูงอายุแทนครอบครัว ในด้านสุขภาพ ผู้สูงอายุส่วนใหญ่เผชิญกับโรคเรื้อรัง โรคไม่ติดต่อเรื้อรัง รวมไปถึงอุบัติเหตุที่เกิดขึ้นภายในที่พักอาศัย แม้ว่าจะเป็นการหกล้มเพียงเล็กน้อย แต่ด้วยร่างกายผู้สูงอายุที่ถดถอยลงไป อุบัติเหตุเพียงเล็กน้อยอาจส่งผลร้ายแรงต่อผู้สูงอายุในอนาคตได้ </w:t>
      </w:r>
    </w:p>
    <w:p w14:paraId="3A85748B" w14:textId="77777777" w:rsidR="000250D1" w:rsidRDefault="000250D1" w:rsidP="000250D1">
      <w:pPr>
        <w:spacing w:after="0" w:line="240" w:lineRule="auto"/>
        <w:ind w:firstLine="720"/>
        <w:jc w:val="thaiDistribute"/>
        <w:rPr>
          <w:rFonts w:ascii="TH Sarabun New" w:hAnsi="TH Sarabun New" w:cs="TH Sarabun New"/>
          <w:szCs w:val="32"/>
        </w:rPr>
      </w:pPr>
      <w:r>
        <w:rPr>
          <w:rFonts w:ascii="TH Sarabun New" w:hAnsi="TH Sarabun New" w:cs="TH Sarabun New"/>
          <w:szCs w:val="32"/>
          <w:cs/>
          <w:lang w:val="th-TH"/>
        </w:rPr>
        <w:t xml:space="preserve">ท่ามกลางปัญหาดังกล่าว </w:t>
      </w:r>
      <w:r>
        <w:rPr>
          <w:rFonts w:ascii="TH Sarabun New" w:hAnsi="TH Sarabun New" w:cs="TH Sarabun New"/>
          <w:szCs w:val="32"/>
          <w:cs/>
        </w:rPr>
        <w:t>“</w:t>
      </w:r>
      <w:r>
        <w:rPr>
          <w:rFonts w:ascii="TH Sarabun New" w:hAnsi="TH Sarabun New" w:cs="TH Sarabun New"/>
          <w:szCs w:val="32"/>
          <w:cs/>
          <w:lang w:val="th-TH"/>
        </w:rPr>
        <w:t>การปรับสภาพแวดล้อมและสิ่งอำนวยความสะดวกสำหรับผู้สูงอายุ</w:t>
      </w:r>
      <w:r>
        <w:rPr>
          <w:rFonts w:ascii="TH Sarabun New" w:hAnsi="TH Sarabun New" w:cs="TH Sarabun New"/>
          <w:szCs w:val="32"/>
          <w:cs/>
        </w:rPr>
        <w:t xml:space="preserve">” </w:t>
      </w:r>
      <w:r>
        <w:rPr>
          <w:rFonts w:ascii="TH Sarabun New" w:hAnsi="TH Sarabun New" w:cs="TH Sarabun New"/>
          <w:szCs w:val="32"/>
        </w:rPr>
        <w:br/>
      </w:r>
      <w:r>
        <w:rPr>
          <w:rFonts w:ascii="TH Sarabun New" w:hAnsi="TH Sarabun New" w:cs="TH Sarabun New"/>
          <w:szCs w:val="32"/>
          <w:cs/>
          <w:lang w:val="th-TH"/>
        </w:rPr>
        <w:t xml:space="preserve">ถือเป็นโครงการสำคัญที่ช่วยให้ผู้สูงอายุสามารถดำรงชีวิตได้อย่างปลอดภัย ลดการพึ่งพิงผู้อื่น ตัวอย่างเช่น </w:t>
      </w:r>
      <w:r>
        <w:rPr>
          <w:rFonts w:ascii="TH Sarabun New" w:hAnsi="TH Sarabun New" w:cs="TH Sarabun New"/>
          <w:szCs w:val="32"/>
          <w:cs/>
          <w:lang w:val="th-TH"/>
        </w:rPr>
        <w:br/>
        <w:t xml:space="preserve">การปรับปรุงบ้านให้เหมาะสมกับสภาพร่างกายของผู้สูงอายุ เช่น การทำพื้นไม่ลื่น การติดราวจับในห้องน้ำและบันได และการจัดแสงสว่างให้เพียงพอ เพื่อลดการเกิดอุบัติเหตุภายในบ้าน นอกจากการอาศัยในบ้านของตนเองได้อย่างมั่นคงแล้ว ยังช่วยลดภาระของครอบครัวและรัฐในด้านการดูแลสุขภาพอีกด้วย </w:t>
      </w:r>
    </w:p>
    <w:p w14:paraId="2CD4BD0F" w14:textId="77777777" w:rsidR="000250D1" w:rsidRDefault="000250D1" w:rsidP="000250D1">
      <w:pPr>
        <w:spacing w:after="0" w:line="240" w:lineRule="auto"/>
        <w:ind w:firstLine="720"/>
        <w:jc w:val="thaiDistribute"/>
        <w:rPr>
          <w:rFonts w:ascii="TH Sarabun New" w:hAnsi="TH Sarabun New" w:cs="TH Sarabun New"/>
          <w:szCs w:val="32"/>
        </w:rPr>
      </w:pPr>
      <w:r>
        <w:rPr>
          <w:rFonts w:ascii="TH Sarabun New" w:hAnsi="TH Sarabun New" w:cs="TH Sarabun New"/>
          <w:szCs w:val="32"/>
          <w:cs/>
          <w:lang w:val="th-TH"/>
        </w:rPr>
        <w:t xml:space="preserve">ดังนั้น การวางนโยบายและแผนปฏิบัติการเพื่อรองรับสังคมสูงอายุในประเทศไทยควรผสานประเด็นเรื่องการปรับสภาพแวดล้อม ไม่ว่าจะเป็นการจัดสรรงบประมาณสนับสนุนการปรับปรุงบ้านของผู้สูงอายุ </w:t>
      </w:r>
      <w:r>
        <w:rPr>
          <w:rFonts w:ascii="TH Sarabun New" w:hAnsi="TH Sarabun New" w:cs="TH Sarabun New"/>
          <w:szCs w:val="32"/>
          <w:cs/>
          <w:lang w:val="th-TH"/>
        </w:rPr>
        <w:br/>
        <w:t xml:space="preserve">การส่งเสริมการออกแบบบ้านและชุมชนที่เป็นมิตรกับผู้สูงอายุ และการสนับสนุนให้ภาคเอกชนเข้ามามีบทบาทในการพัฒนาสินค้าและบริการที่ตอบสนองต่อความต้องการของผู้สูงอายุโดยเฉพาะ </w:t>
      </w:r>
    </w:p>
    <w:p w14:paraId="7865A3A4" w14:textId="77777777" w:rsidR="000250D1" w:rsidRDefault="000250D1" w:rsidP="000250D1">
      <w:pPr>
        <w:pStyle w:val="NormalWeb"/>
        <w:spacing w:before="0" w:beforeAutospacing="0" w:after="0" w:afterAutospacing="0"/>
        <w:ind w:firstLine="720"/>
        <w:jc w:val="thaiDistribute"/>
        <w:rPr>
          <w:rFonts w:ascii="TH Sarabun New" w:hAnsi="TH Sarabun New" w:cs="TH Sarabun New"/>
          <w:sz w:val="32"/>
          <w:szCs w:val="32"/>
          <w:lang w:val="th-TH"/>
        </w:rPr>
      </w:pPr>
      <w:r>
        <w:rPr>
          <w:rFonts w:ascii="TH Sarabun New" w:hAnsi="TH Sarabun New" w:cs="TH Sarabun New"/>
          <w:spacing w:val="-6"/>
          <w:sz w:val="32"/>
          <w:szCs w:val="32"/>
          <w:cs/>
          <w:lang w:val="th-TH"/>
        </w:rPr>
        <w:t>บทความนี้นำเสนอ</w:t>
      </w:r>
      <w:r>
        <w:rPr>
          <w:rFonts w:ascii="TH Sarabun New" w:hAnsi="TH Sarabun New" w:cs="TH Sarabun New"/>
          <w:spacing w:val="-8"/>
          <w:sz w:val="32"/>
          <w:szCs w:val="32"/>
          <w:cs/>
        </w:rPr>
        <w:t xml:space="preserve"> </w:t>
      </w:r>
      <w:r>
        <w:rPr>
          <w:rFonts w:ascii="TH Sarabun New" w:hAnsi="TH Sarabun New" w:cs="TH Sarabun New"/>
          <w:spacing w:val="-8"/>
          <w:sz w:val="32"/>
          <w:szCs w:val="32"/>
          <w:cs/>
          <w:lang w:val="th-TH"/>
        </w:rPr>
        <w:t>ปัจจัยที่ส่งผลต่อความสำเร็จของโครงการการปรับสภาพแวดล้อมและสิ่งอำนวยความสะดวกของผู้สูงอายุให้เหมาะสมและปลอดภัย</w:t>
      </w:r>
      <w:r>
        <w:rPr>
          <w:rFonts w:ascii="TH Sarabun New" w:hAnsi="TH Sarabun New" w:cs="TH Sarabun New"/>
          <w:sz w:val="32"/>
          <w:szCs w:val="32"/>
          <w:cs/>
        </w:rPr>
        <w:t xml:space="preserve"> </w:t>
      </w:r>
      <w:r>
        <w:rPr>
          <w:rFonts w:ascii="TH Sarabun New" w:hAnsi="TH Sarabun New" w:cs="TH Sarabun New"/>
          <w:sz w:val="32"/>
          <w:szCs w:val="32"/>
          <w:cs/>
          <w:lang w:val="th-TH"/>
        </w:rPr>
        <w:t>เพื่อให้การดำเนินโครงการประสบความสำเร็จและตอบสนอง</w:t>
      </w:r>
      <w:r>
        <w:rPr>
          <w:rFonts w:ascii="TH Sarabun New" w:hAnsi="TH Sarabun New" w:cs="TH Sarabun New"/>
          <w:sz w:val="32"/>
          <w:szCs w:val="32"/>
          <w:cs/>
          <w:lang w:val="th-TH"/>
        </w:rPr>
        <w:br/>
        <w:t>ความต้องการของประชาชนและผู้สูงอายุอย่างแท้จริง</w:t>
      </w:r>
    </w:p>
    <w:p w14:paraId="3B94A5EA" w14:textId="77777777" w:rsidR="00C53250" w:rsidRDefault="00C53250" w:rsidP="00C53250">
      <w:pPr>
        <w:spacing w:after="0" w:line="240" w:lineRule="auto"/>
        <w:jc w:val="thaiDistribute"/>
        <w:rPr>
          <w:rFonts w:ascii="TH Sarabun New" w:hAnsi="TH Sarabun New" w:cs="TH Sarabun New"/>
          <w:b/>
          <w:bCs/>
          <w:sz w:val="32"/>
          <w:szCs w:val="32"/>
        </w:rPr>
      </w:pPr>
    </w:p>
    <w:p w14:paraId="4532C5A4" w14:textId="5F29C1F1" w:rsidR="00C53250" w:rsidRPr="001F3B91" w:rsidRDefault="00C53250" w:rsidP="00C53250">
      <w:pPr>
        <w:spacing w:after="0" w:line="240" w:lineRule="auto"/>
        <w:jc w:val="thaiDistribute"/>
        <w:rPr>
          <w:rFonts w:ascii="TH Sarabun New" w:hAnsi="TH Sarabun New" w:cs="TH Sarabun New"/>
          <w:b/>
          <w:bCs/>
          <w:sz w:val="32"/>
          <w:szCs w:val="32"/>
        </w:rPr>
      </w:pPr>
      <w:r w:rsidRPr="001F3B91">
        <w:rPr>
          <w:rFonts w:ascii="TH Sarabun New" w:hAnsi="TH Sarabun New" w:cs="TH Sarabun New"/>
          <w:b/>
          <w:bCs/>
          <w:sz w:val="32"/>
          <w:szCs w:val="32"/>
          <w:cs/>
        </w:rPr>
        <w:t>วัตถุประสงค์การวิจัย</w:t>
      </w:r>
    </w:p>
    <w:p w14:paraId="30F26B01" w14:textId="19584362" w:rsidR="00140752" w:rsidRDefault="00B649FF" w:rsidP="00C53250">
      <w:pPr>
        <w:spacing w:after="0" w:line="240" w:lineRule="auto"/>
        <w:jc w:val="thaiDistribute"/>
        <w:rPr>
          <w:rFonts w:ascii="TH Sarabun New" w:eastAsia="Times New Roman" w:hAnsi="TH Sarabun New" w:cs="TH Sarabun New"/>
          <w:color w:val="0E0E00"/>
          <w:sz w:val="32"/>
          <w:szCs w:val="32"/>
        </w:rPr>
      </w:pPr>
      <w:r>
        <w:rPr>
          <w:rFonts w:ascii="TH Sarabun New" w:hAnsi="TH Sarabun New" w:cs="TH Sarabun New"/>
          <w:sz w:val="32"/>
          <w:szCs w:val="32"/>
          <w:cs/>
        </w:rPr>
        <w:tab/>
      </w:r>
      <w:r w:rsidR="00A61175">
        <w:rPr>
          <w:rFonts w:ascii="TH Sarabun New" w:hAnsi="TH Sarabun New" w:cs="TH Sarabun New" w:hint="cs"/>
          <w:sz w:val="32"/>
          <w:szCs w:val="32"/>
          <w:cs/>
        </w:rPr>
        <w:t xml:space="preserve">1. </w:t>
      </w:r>
      <w:r w:rsidR="00046A45">
        <w:rPr>
          <w:rFonts w:ascii="TH Sarabun New" w:hAnsi="TH Sarabun New" w:cs="TH Sarabun New"/>
          <w:sz w:val="32"/>
          <w:szCs w:val="32"/>
          <w:cs/>
          <w:lang w:val="th-TH"/>
        </w:rPr>
        <w:t>เพื่อนําเสนอประเด็นเกี่ยวกับปัจจัยที่ส่งผลต่อความสำเร็จของโครงการการปรับสภาพแวดล้อมและสิ่งอำนวยความสะดวกของผู้สูงอายุให้เหมาะสมและปลอดภัย</w:t>
      </w:r>
    </w:p>
    <w:p w14:paraId="46ACE7BC" w14:textId="77777777" w:rsidR="000B0834" w:rsidRDefault="000B0834" w:rsidP="000B0834">
      <w:pPr>
        <w:pStyle w:val="NormalWeb"/>
        <w:spacing w:before="0" w:beforeAutospacing="0" w:after="0" w:afterAutospacing="0"/>
        <w:jc w:val="thaiDistribute"/>
        <w:rPr>
          <w:rFonts w:ascii="TH Sarabun New" w:hAnsi="TH Sarabun New" w:cs="TH Sarabun New"/>
          <w:b/>
          <w:bCs/>
          <w:color w:val="000000"/>
          <w:sz w:val="32"/>
          <w:szCs w:val="32"/>
          <w:lang w:val="th-TH"/>
        </w:rPr>
      </w:pPr>
    </w:p>
    <w:p w14:paraId="2A8B3BEF" w14:textId="35E7D88C" w:rsidR="000B0834" w:rsidRPr="005962FD" w:rsidRDefault="000B0834" w:rsidP="000B0834">
      <w:pPr>
        <w:pStyle w:val="NormalWeb"/>
        <w:spacing w:before="0" w:beforeAutospacing="0" w:after="0" w:afterAutospacing="0"/>
        <w:jc w:val="thaiDistribute"/>
        <w:rPr>
          <w:rFonts w:ascii="TH Sarabun New" w:hAnsi="TH Sarabun New" w:cs="TH Sarabun New"/>
          <w:sz w:val="32"/>
          <w:szCs w:val="32"/>
          <w:lang w:val="th-TH"/>
        </w:rPr>
      </w:pPr>
      <w:r>
        <w:rPr>
          <w:rFonts w:ascii="TH Sarabun New" w:hAnsi="TH Sarabun New" w:cs="TH Sarabun New"/>
          <w:b/>
          <w:bCs/>
          <w:color w:val="000000"/>
          <w:sz w:val="32"/>
          <w:szCs w:val="32"/>
          <w:cs/>
          <w:lang w:val="th-TH"/>
        </w:rPr>
        <w:t>แนวคิด ทฤษฎีเกี่ยวกับแนวคิดเกี่ยวกับการบริหารและการจัดการโครงการ</w:t>
      </w:r>
    </w:p>
    <w:p w14:paraId="3A8712FF" w14:textId="65761D93"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sidRPr="00046A45">
        <w:rPr>
          <w:rFonts w:ascii="TH Sarabun New" w:hAnsi="TH Sarabun New" w:cs="TH Sarabun New"/>
          <w:noProof/>
          <w:color w:val="FF0000"/>
          <w:sz w:val="32"/>
          <w:szCs w:val="32"/>
          <w:cs/>
        </w:rPr>
        <mc:AlternateContent>
          <mc:Choice Requires="wps">
            <w:drawing>
              <wp:anchor distT="0" distB="0" distL="114300" distR="114300" simplePos="0" relativeHeight="251691008" behindDoc="0" locked="0" layoutInCell="1" allowOverlap="1" wp14:anchorId="5785001C" wp14:editId="7607F744">
                <wp:simplePos x="0" y="0"/>
                <wp:positionH relativeFrom="column">
                  <wp:posOffset>2979420</wp:posOffset>
                </wp:positionH>
                <wp:positionV relativeFrom="paragraph">
                  <wp:posOffset>710565</wp:posOffset>
                </wp:positionV>
                <wp:extent cx="1359535" cy="270510"/>
                <wp:effectExtent l="0" t="0" r="0" b="0"/>
                <wp:wrapNone/>
                <wp:docPr id="295"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270510"/>
                        </a:xfrm>
                        <a:prstGeom prst="rect">
                          <a:avLst/>
                        </a:prstGeom>
                        <a:solidFill>
                          <a:srgbClr val="FFFFFF"/>
                        </a:solidFill>
                        <a:ln w="9525">
                          <a:noFill/>
                          <a:miter lim="800000"/>
                          <a:headEnd/>
                          <a:tailEnd/>
                        </a:ln>
                      </wps:spPr>
                      <wps:txbx>
                        <w:txbxContent>
                          <w:p w14:paraId="3ECFE78A" w14:textId="77777777" w:rsidR="00140752" w:rsidRPr="002E0931" w:rsidRDefault="00140752" w:rsidP="00140752">
                            <w:pPr>
                              <w:spacing w:after="0"/>
                              <w:rPr>
                                <w:rFonts w:ascii="TH Sarabun New" w:hAnsi="TH Sarabun New" w:cs="TH Sarabun New"/>
                                <w:b/>
                                <w:bCs/>
                                <w:color w:val="FF0000"/>
                                <w:sz w:val="24"/>
                                <w:szCs w:val="24"/>
                                <w:cs/>
                              </w:rPr>
                            </w:pPr>
                            <w:r>
                              <w:rPr>
                                <w:rFonts w:ascii="TH Sarabun New" w:hAnsi="TH Sarabun New" w:cs="TH Sarabun New" w:hint="cs"/>
                                <w:b/>
                                <w:bCs/>
                                <w:color w:val="FF0000"/>
                                <w:sz w:val="24"/>
                                <w:szCs w:val="24"/>
                                <w:cs/>
                              </w:rPr>
                              <w:t>ลักษณะการอ้างอิงภาษาไทย</w:t>
                            </w:r>
                          </w:p>
                          <w:p w14:paraId="48F28062" w14:textId="77777777" w:rsidR="00140752" w:rsidRPr="002E0931" w:rsidRDefault="00140752" w:rsidP="00140752">
                            <w:pPr>
                              <w:spacing w:after="0"/>
                              <w:jc w:val="center"/>
                              <w:rPr>
                                <w:color w:val="FF000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5001C" id="_x0000_s1036" type="#_x0000_t202" style="position:absolute;left:0;text-align:left;margin-left:234.6pt;margin-top:55.95pt;width:107.0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" stroked="f">
                <v:textbox>
                  <w:txbxContent>
                    <w:p w14:paraId="3ECFE78A" w14:textId="77777777" w:rsidR="00140752" w:rsidRPr="002E0931" w:rsidRDefault="00140752" w:rsidP="00140752">
                      <w:pPr>
                        <w:spacing w:after="0"/>
                        <w:rPr>
                          <w:rFonts w:ascii="TH Sarabun New" w:hAnsi="TH Sarabun New" w:cs="TH Sarabun New"/>
                          <w:b/>
                          <w:bCs/>
                          <w:color w:val="FF0000"/>
                          <w:sz w:val="24"/>
                          <w:szCs w:val="24"/>
                          <w:cs/>
                        </w:rPr>
                      </w:pPr>
                      <w:r>
                        <w:rPr>
                          <w:rFonts w:ascii="TH Sarabun New" w:hAnsi="TH Sarabun New" w:cs="TH Sarabun New" w:hint="cs"/>
                          <w:b/>
                          <w:bCs/>
                          <w:color w:val="FF0000"/>
                          <w:sz w:val="24"/>
                          <w:szCs w:val="24"/>
                          <w:cs/>
                        </w:rPr>
                        <w:t>ลักษณะการอ้างอิงภาษาไทย</w:t>
                      </w:r>
                    </w:p>
                    <w:p w14:paraId="48F28062" w14:textId="77777777" w:rsidR="00140752" w:rsidRPr="002E0931" w:rsidRDefault="00140752" w:rsidP="00140752">
                      <w:pPr>
                        <w:spacing w:after="0"/>
                        <w:jc w:val="center"/>
                        <w:rPr>
                          <w:color w:val="FF0000"/>
                          <w:sz w:val="24"/>
                          <w:szCs w:val="24"/>
                        </w:rPr>
                      </w:pPr>
                    </w:p>
                  </w:txbxContent>
                </v:textbox>
              </v:shape>
            </w:pict>
          </mc:Fallback>
        </mc:AlternateContent>
      </w:r>
      <w:r w:rsidRPr="00046A45">
        <w:rPr>
          <w:rFonts w:ascii="TH Sarabun New" w:hAnsi="TH Sarabun New" w:cs="TH Sarabun New"/>
          <w:noProof/>
          <w:color w:val="FF0000"/>
          <w:sz w:val="32"/>
          <w:szCs w:val="32"/>
          <w:cs/>
        </w:rPr>
        <mc:AlternateContent>
          <mc:Choice Requires="wps">
            <w:drawing>
              <wp:anchor distT="0" distB="0" distL="114300" distR="114300" simplePos="0" relativeHeight="251695104" behindDoc="0" locked="0" layoutInCell="1" allowOverlap="1" wp14:anchorId="29EEF210" wp14:editId="2AA5F340">
                <wp:simplePos x="0" y="0"/>
                <wp:positionH relativeFrom="column">
                  <wp:posOffset>2438400</wp:posOffset>
                </wp:positionH>
                <wp:positionV relativeFrom="paragraph">
                  <wp:posOffset>227013</wp:posOffset>
                </wp:positionV>
                <wp:extent cx="614997" cy="433705"/>
                <wp:effectExtent l="0" t="0" r="71120" b="61595"/>
                <wp:wrapNone/>
                <wp:docPr id="25" name="ลูกศรเชื่อมต่อแบบตรง 25"/>
                <wp:cNvGraphicFramePr/>
                <a:graphic xmlns:a="http://schemas.openxmlformats.org/drawingml/2006/main">
                  <a:graphicData uri="http://schemas.microsoft.com/office/word/2010/wordprocessingShape">
                    <wps:wsp>
                      <wps:cNvCnPr/>
                      <wps:spPr>
                        <a:xfrm>
                          <a:off x="0" y="0"/>
                          <a:ext cx="614997" cy="433705"/>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FD534F" id="ลูกศรเชื่อมต่อแบบตรง 25" o:spid="_x0000_s1026" type="#_x0000_t32" style="position:absolute;margin-left:192pt;margin-top:17.9pt;width:48.4pt;height:3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" strokecolor="red" strokeweight="1.5pt">
                <v:stroke endarrow="open" joinstyle="miter"/>
              </v:shape>
            </w:pict>
          </mc:Fallback>
        </mc:AlternateContent>
      </w:r>
      <w:r>
        <w:rPr>
          <w:rFonts w:ascii="TH Sarabun New" w:hAnsi="TH Sarabun New" w:cs="TH Sarabun New"/>
          <w:noProof/>
          <w:color w:val="FF0000"/>
          <w:sz w:val="32"/>
          <w:szCs w:val="32"/>
          <w:lang w:val="th-TH"/>
        </w:rPr>
        <mc:AlternateContent>
          <mc:Choice Requires="wps">
            <w:drawing>
              <wp:anchor distT="0" distB="0" distL="114300" distR="114300" simplePos="0" relativeHeight="251706368" behindDoc="0" locked="0" layoutInCell="1" allowOverlap="1" wp14:anchorId="542DA75C" wp14:editId="3B71A85B">
                <wp:simplePos x="0" y="0"/>
                <wp:positionH relativeFrom="column">
                  <wp:posOffset>466725</wp:posOffset>
                </wp:positionH>
                <wp:positionV relativeFrom="paragraph">
                  <wp:posOffset>227013</wp:posOffset>
                </wp:positionV>
                <wp:extent cx="1971675"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1971675"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30FCB703" id="Straight Connector 36"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75pt,17.9pt" to="19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" strokecolor="red" strokeweight="1.5pt">
                <v:stroke joinstyle="miter"/>
              </v:line>
            </w:pict>
          </mc:Fallback>
        </mc:AlternateContent>
      </w:r>
      <w:r>
        <w:rPr>
          <w:rFonts w:ascii="TH Sarabun New" w:hAnsi="TH Sarabun New" w:cs="TH Sarabun New"/>
          <w:color w:val="000000"/>
          <w:sz w:val="32"/>
          <w:szCs w:val="32"/>
          <w:cs/>
          <w:lang w:val="th-TH"/>
        </w:rPr>
        <w:t xml:space="preserve">สำนักงานพัฒนารัฐบาลดิจิทัล </w:t>
      </w:r>
      <w:r>
        <w:rPr>
          <w:rFonts w:ascii="TH Sarabun New" w:hAnsi="TH Sarabun New" w:cs="TH Sarabun New"/>
          <w:color w:val="000000"/>
          <w:sz w:val="32"/>
          <w:szCs w:val="32"/>
          <w:cs/>
        </w:rPr>
        <w:t>(</w:t>
      </w:r>
      <w:r>
        <w:rPr>
          <w:rFonts w:ascii="TH Sarabun New" w:hAnsi="TH Sarabun New" w:cs="TH Sarabun New"/>
          <w:color w:val="000000"/>
          <w:sz w:val="32"/>
          <w:szCs w:val="32"/>
        </w:rPr>
        <w:t xml:space="preserve">2567) </w:t>
      </w:r>
      <w:r>
        <w:rPr>
          <w:rFonts w:ascii="TH Sarabun New" w:hAnsi="TH Sarabun New" w:cs="TH Sarabun New"/>
          <w:color w:val="000000"/>
          <w:sz w:val="32"/>
          <w:szCs w:val="32"/>
          <w:cs/>
          <w:lang w:val="th-TH"/>
        </w:rPr>
        <w:t xml:space="preserve">กล่าวว่า การบริหารโครงการคือกลไกหลักที่ทำให้งบประมาณและแผนรัฐบาลดิจิทัลเกิดผลจริง </w:t>
      </w:r>
      <w:r>
        <w:rPr>
          <w:rFonts w:ascii="TH Sarabun New" w:hAnsi="TH Sarabun New" w:cs="TH Sarabun New"/>
          <w:sz w:val="32"/>
          <w:szCs w:val="32"/>
          <w:cs/>
          <w:lang w:val="th-TH"/>
        </w:rPr>
        <w:t>ไม่ใช่แค่ระบุโครงการลงเอกสาร แต่ต้องสร้างสมรรถนะคนและระบบให้เดินงานได้เป็นวงจร ตั้งแต่กำหนดเป้าหมาย</w:t>
      </w:r>
      <w:r>
        <w:rPr>
          <w:rFonts w:ascii="TH Sarabun New" w:hAnsi="TH Sarabun New" w:cs="TH Sarabun New"/>
          <w:sz w:val="32"/>
          <w:szCs w:val="32"/>
          <w:cs/>
        </w:rPr>
        <w:t>–</w:t>
      </w:r>
      <w:r>
        <w:rPr>
          <w:rFonts w:ascii="TH Sarabun New" w:hAnsi="TH Sarabun New" w:cs="TH Sarabun New"/>
          <w:sz w:val="32"/>
          <w:szCs w:val="32"/>
          <w:cs/>
          <w:lang w:val="th-TH"/>
        </w:rPr>
        <w:t>ตัวชี้วัด ไปจนถึงส่งมอบงานและประเมินผล คู่มือดังกล่าวช่วยวางกรอบให้หน่วยงานที่ของบประมาณ มีความพร้อมเบื้องต้นในการเตรียมข้อมูลเพื่อขอรับงบประมาณ ดังนั้นมุ่งเน้นพัฒนาทักษะโครงการเชิงดิจิทัลของข้าราชการอย่างเป็นระบบ เพื่อให้การนำแผนไปปฏิบัติมีมาตรฐาน</w:t>
      </w:r>
      <w:r w:rsidRPr="005962FD">
        <w:rPr>
          <w:rFonts w:ascii="TH Sarabun New" w:hAnsi="TH Sarabun New" w:cs="TH Sarabun New"/>
          <w:spacing w:val="-6"/>
          <w:sz w:val="32"/>
          <w:szCs w:val="32"/>
          <w:cs/>
          <w:lang w:val="th-TH"/>
        </w:rPr>
        <w:lastRenderedPageBreak/>
        <w:t>เดียวกันทั่วทั้งภาครัฐ โดยมีองค์ความรู้โครงการครบมิติ</w:t>
      </w:r>
      <w:r w:rsidRPr="005962FD">
        <w:rPr>
          <w:rFonts w:ascii="TH Sarabun New" w:hAnsi="TH Sarabun New" w:cs="TH Sarabun New"/>
          <w:spacing w:val="-6"/>
          <w:sz w:val="32"/>
          <w:szCs w:val="32"/>
          <w:cs/>
        </w:rPr>
        <w:t xml:space="preserve">: </w:t>
      </w:r>
      <w:r w:rsidRPr="005962FD">
        <w:rPr>
          <w:rFonts w:ascii="TH Sarabun New" w:hAnsi="TH Sarabun New" w:cs="TH Sarabun New"/>
          <w:spacing w:val="-6"/>
          <w:sz w:val="32"/>
          <w:szCs w:val="32"/>
          <w:cs/>
          <w:lang w:val="th-TH"/>
        </w:rPr>
        <w:t>คุณภาพ ทรัพยากร การสื่อสาร ความเสี่ยง จัดซื้อจัดจ้าง</w:t>
      </w:r>
      <w:r>
        <w:rPr>
          <w:rFonts w:ascii="TH Sarabun New" w:hAnsi="TH Sarabun New" w:cs="TH Sarabun New"/>
          <w:sz w:val="32"/>
          <w:szCs w:val="32"/>
          <w:cs/>
          <w:lang w:val="th-TH"/>
        </w:rPr>
        <w:t xml:space="preserve"> </w:t>
      </w:r>
      <w:r>
        <w:rPr>
          <w:rFonts w:ascii="TH Sarabun New" w:hAnsi="TH Sarabun New" w:cs="TH Sarabun New"/>
          <w:sz w:val="32"/>
          <w:szCs w:val="32"/>
          <w:cs/>
          <w:lang w:val="th-TH"/>
        </w:rPr>
        <w:br/>
        <w:t xml:space="preserve">ผู้มีส่วนได้ส่วนเสีย การจัดการการเปลี่ยนแปลง ตลอดจนการส่งมอบ ปิดโครงการ ประเมิน โดยความสำเร็จไม่ใช่เพียงอาศัยเทคนิคทางด้าน </w:t>
      </w:r>
      <w:r>
        <w:rPr>
          <w:rFonts w:ascii="TH Sarabun New" w:hAnsi="TH Sarabun New" w:cs="TH Sarabun New"/>
          <w:sz w:val="32"/>
          <w:szCs w:val="32"/>
        </w:rPr>
        <w:t xml:space="preserve">IT </w:t>
      </w:r>
      <w:r>
        <w:rPr>
          <w:rFonts w:ascii="TH Sarabun New" w:hAnsi="TH Sarabun New" w:cs="TH Sarabun New"/>
          <w:sz w:val="32"/>
          <w:szCs w:val="32"/>
          <w:cs/>
          <w:lang w:val="th-TH"/>
        </w:rPr>
        <w:t xml:space="preserve">แต่คือการจัดการที่บูรณาการคน ขั้นตอน ธรรมาภิบาล เพื่อให้โครงการต่อยอดนโยบาย สร้างความคุ้มค่า ลดความเสี่ยง และเชื่อมโยงผลลัพธ์กับตัวชี้วัดชาติได้จริง กล่าวโดยสรุป การบริหารโครงการในคู่มือนี้ทำหน้าที่เป็น </w:t>
      </w:r>
      <w:r>
        <w:rPr>
          <w:rFonts w:ascii="TH Sarabun New" w:hAnsi="TH Sarabun New" w:cs="TH Sarabun New"/>
          <w:sz w:val="32"/>
          <w:szCs w:val="32"/>
          <w:cs/>
        </w:rPr>
        <w:t>“</w:t>
      </w:r>
      <w:r>
        <w:rPr>
          <w:rFonts w:ascii="TH Sarabun New" w:hAnsi="TH Sarabun New" w:cs="TH Sarabun New"/>
          <w:sz w:val="32"/>
          <w:szCs w:val="32"/>
          <w:cs/>
          <w:lang w:val="th-TH"/>
        </w:rPr>
        <w:t>รางมาตรฐาน</w:t>
      </w:r>
      <w:r>
        <w:rPr>
          <w:rFonts w:ascii="TH Sarabun New" w:hAnsi="TH Sarabun New" w:cs="TH Sarabun New"/>
          <w:sz w:val="32"/>
          <w:szCs w:val="32"/>
          <w:cs/>
        </w:rPr>
        <w:t xml:space="preserve">” </w:t>
      </w:r>
      <w:r>
        <w:rPr>
          <w:rFonts w:ascii="TH Sarabun New" w:hAnsi="TH Sarabun New" w:cs="TH Sarabun New"/>
          <w:sz w:val="32"/>
          <w:szCs w:val="32"/>
          <w:cs/>
          <w:lang w:val="th-TH"/>
        </w:rPr>
        <w:t>ให้ทุกหน่วยงานวางแผน ลงมือ ทำให้โปร่งใส ตรวจสอบได้ และส่งมอบประโยชน์สาธารณะอย่างยั่งยืนในกรอบรัฐบาลดิจิทัลของประเทศ</w:t>
      </w:r>
    </w:p>
    <w:p w14:paraId="6AF08BF0"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lang w:val="th-TH"/>
        </w:rPr>
      </w:pPr>
      <w:r>
        <w:rPr>
          <w:rFonts w:ascii="TH Sarabun New" w:hAnsi="TH Sarabun New" w:cs="TH Sarabun New"/>
          <w:sz w:val="32"/>
          <w:szCs w:val="32"/>
          <w:cs/>
          <w:lang w:val="th-TH"/>
        </w:rPr>
        <w:t xml:space="preserve">สมปอง สุวรรณภูมา </w:t>
      </w:r>
      <w:r>
        <w:rPr>
          <w:rFonts w:ascii="TH Sarabun New" w:hAnsi="TH Sarabun New" w:cs="TH Sarabun New"/>
          <w:sz w:val="32"/>
          <w:szCs w:val="32"/>
          <w:cs/>
        </w:rPr>
        <w:t>(</w:t>
      </w:r>
      <w:r>
        <w:rPr>
          <w:rFonts w:ascii="TH Sarabun New" w:hAnsi="TH Sarabun New" w:cs="TH Sarabun New"/>
          <w:sz w:val="32"/>
          <w:szCs w:val="32"/>
        </w:rPr>
        <w:t xml:space="preserve">2564) </w:t>
      </w:r>
      <w:r>
        <w:rPr>
          <w:rFonts w:ascii="TH Sarabun New" w:hAnsi="TH Sarabun New" w:cs="TH Sarabun New"/>
          <w:sz w:val="32"/>
          <w:szCs w:val="32"/>
          <w:cs/>
          <w:lang w:val="th-TH"/>
        </w:rPr>
        <w:t xml:space="preserve">กล่าวถึง การบริหารโครงการเป็นกลไกสำคัญที่ทำให้ </w:t>
      </w:r>
      <w:r>
        <w:rPr>
          <w:rFonts w:ascii="TH Sarabun New" w:hAnsi="TH Sarabun New" w:cs="TH Sarabun New"/>
          <w:sz w:val="32"/>
          <w:szCs w:val="32"/>
          <w:cs/>
        </w:rPr>
        <w:t>“</w:t>
      </w:r>
      <w:r>
        <w:rPr>
          <w:rFonts w:ascii="TH Sarabun New" w:hAnsi="TH Sarabun New" w:cs="TH Sarabun New"/>
          <w:sz w:val="32"/>
          <w:szCs w:val="32"/>
          <w:cs/>
          <w:lang w:val="th-TH"/>
        </w:rPr>
        <w:t>แผน</w:t>
      </w:r>
      <w:r>
        <w:rPr>
          <w:rFonts w:ascii="TH Sarabun New" w:hAnsi="TH Sarabun New" w:cs="TH Sarabun New"/>
          <w:sz w:val="32"/>
          <w:szCs w:val="32"/>
          <w:cs/>
        </w:rPr>
        <w:t xml:space="preserve">” </w:t>
      </w:r>
      <w:r>
        <w:rPr>
          <w:rFonts w:ascii="TH Sarabun New" w:hAnsi="TH Sarabun New" w:cs="TH Sarabun New"/>
          <w:sz w:val="32"/>
          <w:szCs w:val="32"/>
        </w:rPr>
        <w:br/>
      </w:r>
      <w:r>
        <w:rPr>
          <w:rFonts w:ascii="TH Sarabun New" w:hAnsi="TH Sarabun New" w:cs="TH Sarabun New"/>
          <w:sz w:val="32"/>
          <w:szCs w:val="32"/>
          <w:cs/>
          <w:lang w:val="th-TH"/>
        </w:rPr>
        <w:t xml:space="preserve">ของรัฐกลายเป็นผลลัพธ์สาธารณะที่จับต้องได้ โดยมีหัวใจคือการตั้งวัตถุประสงค์เฉพาะเจาะจง จัดกิจกรรมอย่างเป็นระบบ และบรรลุเป้าหมายภายในกรอบเวลาและงบประมาณที่กำหนด โดยยึดประชาชนเป็นศูนย์กลาง เพื่อให้ตอบสนองความต้องการของประชาชนและแก้ปัญหาได้จริง การบริหารโครงการที่ดีต้องสอดคล้องทั้งแผน </w:t>
      </w:r>
      <w:r>
        <w:rPr>
          <w:rFonts w:ascii="TH Sarabun New" w:hAnsi="TH Sarabun New" w:cs="TH Sarabun New" w:hint="cs"/>
          <w:sz w:val="32"/>
          <w:szCs w:val="32"/>
          <w:cs/>
          <w:lang w:val="th-TH"/>
        </w:rPr>
        <w:t>มหภาค</w:t>
      </w:r>
      <w:r>
        <w:rPr>
          <w:rFonts w:ascii="TH Sarabun New" w:hAnsi="TH Sarabun New" w:cs="TH Sarabun New"/>
          <w:sz w:val="32"/>
          <w:szCs w:val="32"/>
          <w:cs/>
          <w:lang w:val="th-TH"/>
        </w:rPr>
        <w:t xml:space="preserve"> จุลภาคขององค์กร มีหน่วยรับผิดชอบชัดเจน และให้ความสำคัญกับการติดตามตรวจสอบและประเมินผลอย่างจริงจัง เพื่อใช้ทรัพยากรจำกัดให้เกิดประโยชน์สูงสุดเกิดความความคุ้มค่า </w:t>
      </w:r>
      <w:r>
        <w:rPr>
          <w:rFonts w:ascii="TH Sarabun New" w:hAnsi="TH Sarabun New" w:cs="TH Sarabun New"/>
          <w:sz w:val="32"/>
          <w:szCs w:val="32"/>
          <w:cs/>
          <w:lang w:val="th-TH"/>
        </w:rPr>
        <w:br/>
        <w:t>ในการดำเนินงานภาครัฐ ความสำคัญอีกประการคือ โครงสร้างการจัดการ</w:t>
      </w:r>
      <w:r>
        <w:rPr>
          <w:rFonts w:ascii="TH Sarabun New" w:hAnsi="TH Sarabun New" w:cs="TH Sarabun New"/>
          <w:sz w:val="32"/>
          <w:szCs w:val="32"/>
          <w:cs/>
        </w:rPr>
        <w:t>/</w:t>
      </w:r>
      <w:r>
        <w:rPr>
          <w:rFonts w:ascii="TH Sarabun New" w:hAnsi="TH Sarabun New" w:cs="TH Sarabun New"/>
          <w:sz w:val="32"/>
          <w:szCs w:val="32"/>
          <w:cs/>
          <w:lang w:val="th-TH"/>
        </w:rPr>
        <w:t xml:space="preserve">การประสานงาน และเทคนิคการบริหาร เช่น การกำหนดประเภทงาน การสำรวจทรัพยากร การทำตารางเวลา และการวัดผล ซึ่งทำให้การดำเนินงานมีความแตกต่างจากงานประจำทั่วไปและมีการบริหารจัดการที่ดีกว่าการทำงานประจำ ทั้งยังช่วยขับเคลื่อนโครงการบริการสาธารณะหลากมิติ สุขภาพ การศึกษา ชลประทาน สิ่งแวดล้อม ไปสู่การยกระดับคุณภาพชีวิตในภาพรวม อีกหนึ่งปัจจัยสำคัญคือ ความสำคัญในการจัดโครงการ ศึกษาความเป็นไปได้ ประเมินและอนุมัติ ดำเนินการตามแผน ติดตาม และประเมินผล โดยใช้เครื่องมือทั้งด้านการวางแผนและควบคุม </w:t>
      </w:r>
      <w:r>
        <w:rPr>
          <w:rFonts w:ascii="TH Sarabun New" w:hAnsi="TH Sarabun New" w:cs="TH Sarabun New"/>
          <w:sz w:val="32"/>
          <w:szCs w:val="32"/>
          <w:cs/>
          <w:lang w:val="th-TH"/>
        </w:rPr>
        <w:br/>
        <w:t>คู่กับเทคนิคประเมินความคุ้มค่า เพื่อยืนยันสามารถดำเนินการได้จริงและคุ้มค่าต่อสังคม ดังนั้นโครงการที่ดี หากขาดการจัดการและไม่มีธรรมาภิบาล อาจทำให้โครงการดังกล่าวไม่ประสบความสำเร็จ จึงจำเป็นต้องมีผู้รับผิดชอบชัดเจน ระยะเวลาแน่นอน และระบบติดตามประเมินที่เข้มแข็งเพื่อให้สำเร็จตามวัตถุประสงค์และประหยัดงบประมาณแผ่นดินอย่างแท้จริง</w:t>
      </w:r>
    </w:p>
    <w:p w14:paraId="29356515"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p>
    <w:p w14:paraId="0073A9E1" w14:textId="77777777" w:rsidR="000B0834" w:rsidRDefault="000B0834" w:rsidP="000B0834">
      <w:pPr>
        <w:pStyle w:val="NormalWeb"/>
        <w:spacing w:before="0" w:beforeAutospacing="0" w:after="0" w:afterAutospacing="0"/>
        <w:jc w:val="thaiDistribute"/>
        <w:rPr>
          <w:rFonts w:ascii="TH Sarabun New" w:hAnsi="TH Sarabun New" w:cs="TH Sarabun New"/>
          <w:b/>
          <w:bCs/>
          <w:sz w:val="32"/>
          <w:szCs w:val="32"/>
        </w:rPr>
      </w:pPr>
      <w:r>
        <w:rPr>
          <w:rFonts w:ascii="TH Sarabun New" w:hAnsi="TH Sarabun New" w:cs="TH Sarabun New"/>
          <w:b/>
          <w:bCs/>
          <w:sz w:val="32"/>
          <w:szCs w:val="32"/>
          <w:cs/>
          <w:lang w:val="th-TH"/>
        </w:rPr>
        <w:t xml:space="preserve">แนวคิด ทฤษฎีเกี่ยวกับแนวคิดเกี่ยวกับการนำนโยบายไปปฏิบัติ </w:t>
      </w:r>
    </w:p>
    <w:p w14:paraId="7048C8A5" w14:textId="4AB40C24" w:rsidR="000B0834" w:rsidRDefault="000B0834" w:rsidP="000B0834">
      <w:pPr>
        <w:shd w:val="clear" w:color="auto" w:fill="FFFFFF"/>
        <w:spacing w:after="0" w:line="240" w:lineRule="auto"/>
        <w:ind w:firstLine="720"/>
        <w:jc w:val="thaiDistribute"/>
        <w:rPr>
          <w:rFonts w:ascii="TH Sarabun New" w:eastAsia="Times New Roman" w:hAnsi="TH Sarabun New" w:cs="TH Sarabun New"/>
          <w:szCs w:val="32"/>
          <w:cs/>
        </w:rPr>
      </w:pPr>
      <w:r w:rsidRPr="00AB7E45">
        <w:rPr>
          <w:rFonts w:ascii="TH Sarabun New" w:eastAsia="Times New Roman" w:hAnsi="TH Sarabun New" w:cs="TH Sarabun New"/>
          <w:sz w:val="32"/>
          <w:szCs w:val="32"/>
          <w:cs/>
          <w:lang w:val="th-TH"/>
        </w:rPr>
        <w:t>ศรายุทธ คชพงศ์</w:t>
      </w:r>
      <w:r w:rsidRPr="00AB7E45">
        <w:rPr>
          <w:rFonts w:ascii="TH Sarabun New" w:eastAsia="Times New Roman" w:hAnsi="TH Sarabun New" w:cs="TH Sarabun New"/>
          <w:sz w:val="32"/>
          <w:szCs w:val="32"/>
        </w:rPr>
        <w:t xml:space="preserve"> </w:t>
      </w:r>
      <w:r w:rsidRPr="00AB7E45">
        <w:rPr>
          <w:rFonts w:ascii="TH Sarabun New" w:eastAsia="Times New Roman" w:hAnsi="TH Sarabun New" w:cs="TH Sarabun New"/>
          <w:sz w:val="32"/>
          <w:szCs w:val="32"/>
          <w:cs/>
          <w:lang w:val="th-TH"/>
        </w:rPr>
        <w:t xml:space="preserve">และคณะ </w:t>
      </w:r>
      <w:r w:rsidRPr="00AB7E45">
        <w:rPr>
          <w:rFonts w:ascii="TH Sarabun New" w:eastAsia="Times New Roman" w:hAnsi="TH Sarabun New" w:cs="TH Sarabun New"/>
          <w:sz w:val="32"/>
          <w:szCs w:val="32"/>
          <w:cs/>
        </w:rPr>
        <w:t>(</w:t>
      </w:r>
      <w:r w:rsidRPr="00AB7E45">
        <w:rPr>
          <w:rFonts w:ascii="TH Sarabun New" w:eastAsia="Times New Roman" w:hAnsi="TH Sarabun New" w:cs="TH Sarabun New"/>
          <w:sz w:val="32"/>
          <w:szCs w:val="32"/>
        </w:rPr>
        <w:t xml:space="preserve">2563) </w:t>
      </w:r>
      <w:r w:rsidRPr="00AB7E45">
        <w:rPr>
          <w:rFonts w:ascii="TH Sarabun New" w:eastAsia="Times New Roman" w:hAnsi="TH Sarabun New" w:cs="TH Sarabun New"/>
          <w:sz w:val="32"/>
          <w:szCs w:val="32"/>
          <w:cs/>
          <w:lang w:val="th-TH"/>
        </w:rPr>
        <w:t>กล่าวว่า การนำนโยบายสาธารณะไปปฏิบัติขององค์กรปกครองส่วนท้องถิ่นเป็นกระบวนการที่มีความซับซ้อนแต่ก็มีความสำคัญอย่างยิ่ง เนื่องจากเป็นกลไกที่ทำให้นโยบายซึ่งถูกกำหนดขึ้นจากส่วนกลางหรือผู้กำหนดนโยบายระดับสูง แปรเปลี่ยนมาเป็นผลการปฏิบัติที่เกิดขึ้นได้จริงและตรวจสอบได้จริงในระดับพื้นที่ องค์กรปกครองส่วนท้องถิ่นจึงมิได้ทำหน้าที่เพียงผู้รับคำสั่งหรือตัวกลางในการถ่ายทอดนโยบายเท่านั้น แต่ยังต้องมีบทบาทเชิงการตีความ วิเคราะห์ และปรับประยุกต์นโยบายให้สอดคล้องกับสภาพบริบททางเศรษฐกิจ สังคม และวัฒนธรรมของแต่ละท้องถิ่น การนำนโยบายไปสู่การปฏิบัติจึงไม่ใช่การดำเนินงานตามกรอบที่ถูกวางไว้เพียงอย่างเดียว หากแต่เป็นการผสมผสานระหว่าง</w:t>
      </w:r>
      <w:r>
        <w:rPr>
          <w:rFonts w:ascii="TH Sarabun New" w:eastAsia="Times New Roman" w:hAnsi="TH Sarabun New" w:cs="TH Sarabun New"/>
          <w:szCs w:val="32"/>
          <w:cs/>
          <w:lang w:val="th-TH"/>
        </w:rPr>
        <w:t>แนวทางที่ส่วนกลางกำหนดกับความต้องการและปัญหาที่แท้จริงของประชาชน ในทางปฏิบัติ การนำนโยบายไปใช้สามารถดำเนิน</w:t>
      </w:r>
      <w:r>
        <w:rPr>
          <w:rFonts w:ascii="TH Sarabun New" w:eastAsia="Times New Roman" w:hAnsi="TH Sarabun New" w:cs="TH Sarabun New"/>
          <w:szCs w:val="32"/>
          <w:cs/>
          <w:lang w:val="th-TH"/>
        </w:rPr>
        <w:lastRenderedPageBreak/>
        <w:t>ได้หลายรูปแบบ โดยองค์กรปกครองส่วนท้องถิ่นอาจเลือกดำเนินการด้วยตนเองภายใต้ทรัพยากรและบุคลากรที่มีอยู่ ซึ่งช่วยให้สามารถกำหนดทิศทางและผลลัพธ์ได้โดยตรง หรือวิธีการประสานความร่วมมือกับหน่วยงานภายนอกเพื่อเพิ่มศักยภาพและแบ่งเบาภาระงานหรืองบประมาณ นอกจากนี้ยังมีทางเลือกในการว่าจ้างเอกชนเข้ามารับผิดชอบภารกิจบางส่วนซึ่งช่วยลดข้อจำกัดด้านบุคลากรและเวลา รวมถึงการจัดการในลักษณะกิจการร่วมค้าระหว่างภาครัฐและเอกชนที่เปิดโอกาสให้เกิดการลงทุนและแบ่งปันผลประโยชน์ร่วมกันการเลือกใช้รูปแบบใดขึ้นอยู่กับหลายปัจจัย ไม่ว่าจะเป็นลักษณะและเป้าหมายของนโยบาย ความพร้อมด้านงบประมาณและบุคลากร ตลอดจนข้อจำกัดทางกฎหมายและระเบียบที่เกี่ยวข้อง หากสามารถเลือกแนวทางที่เหมาะสมและสอดคล้องกับบริบทพื้นที่ การนำนโยบายไปปฏิบัติย่อมมีโอกาสสูงที่จะบรรลุผลสัมฤทธิ์ สร้างความเปลี่ยนแปลงเชิงบวก และยกระดับคุณภาพชีวิตของประชาชนในพื้นที่ได้อย่างยั่งยืน</w:t>
      </w:r>
    </w:p>
    <w:p w14:paraId="33464CB7" w14:textId="76772BF2" w:rsidR="000B0834" w:rsidRDefault="000B0834" w:rsidP="000B0834">
      <w:pPr>
        <w:shd w:val="clear" w:color="auto" w:fill="FFFFFF"/>
        <w:spacing w:after="0" w:line="240" w:lineRule="auto"/>
        <w:ind w:firstLine="720"/>
        <w:jc w:val="thaiDistribute"/>
        <w:rPr>
          <w:rFonts w:ascii="TH Sarabun New" w:eastAsia="Times New Roman" w:hAnsi="TH Sarabun New" w:cs="TH Sarabun New"/>
          <w:szCs w:val="32"/>
          <w:lang w:val="th-TH"/>
        </w:rPr>
      </w:pPr>
      <w:r w:rsidRPr="00D95001">
        <w:rPr>
          <w:rFonts w:ascii="TH Sarabun New" w:hAnsi="TH Sarabun New" w:cs="TH Sarabun New"/>
          <w:sz w:val="32"/>
          <w:szCs w:val="32"/>
          <w:cs/>
          <w:lang w:val="th-TH"/>
        </w:rPr>
        <w:t xml:space="preserve">ขนิษฐา พัวพันธ์พงษ์ </w:t>
      </w:r>
      <w:r w:rsidRPr="00D95001">
        <w:rPr>
          <w:rFonts w:ascii="TH Sarabun New" w:hAnsi="TH Sarabun New" w:cs="TH Sarabun New"/>
          <w:sz w:val="32"/>
          <w:szCs w:val="32"/>
          <w:cs/>
        </w:rPr>
        <w:t>(</w:t>
      </w:r>
      <w:r w:rsidRPr="00D95001">
        <w:rPr>
          <w:rFonts w:ascii="TH Sarabun New" w:hAnsi="TH Sarabun New" w:cs="TH Sarabun New"/>
          <w:sz w:val="32"/>
          <w:szCs w:val="32"/>
        </w:rPr>
        <w:t xml:space="preserve">2560) </w:t>
      </w:r>
      <w:r w:rsidRPr="00D95001">
        <w:rPr>
          <w:rFonts w:ascii="TH Sarabun New" w:hAnsi="TH Sarabun New" w:cs="TH Sarabun New"/>
          <w:sz w:val="32"/>
          <w:szCs w:val="32"/>
          <w:cs/>
          <w:lang w:val="th-TH"/>
        </w:rPr>
        <w:t xml:space="preserve">กล่าวว่า </w:t>
      </w:r>
      <w:r w:rsidRPr="00D95001">
        <w:rPr>
          <w:rFonts w:ascii="TH Sarabun New" w:eastAsia="Times New Roman" w:hAnsi="TH Sarabun New" w:cs="TH Sarabun New"/>
          <w:sz w:val="32"/>
          <w:szCs w:val="32"/>
          <w:cs/>
          <w:lang w:val="th-TH"/>
        </w:rPr>
        <w:t>การนำนโยบายไปปฏิบัติเป็นขั้นตอนที่สำคัญยิ่ง เพราะเป็นกลไกที่ทำให้นโยบายซึ่งถูกกำหนดขึ้นในเชิงนามธรรมสามารถเกิดผลลัพธ์ที่เป็นรูปธรรมต่อประชาชนและประเทศชาติ หากขาดการนำนโยบายไปสู่การปฏิบัติที่มีประสิทธิภาพ ไม่สามารถนำไปใช้ได้จริงหรือ</w:t>
      </w:r>
      <w:r>
        <w:rPr>
          <w:rFonts w:ascii="TH Sarabun New" w:eastAsia="Times New Roman" w:hAnsi="TH Sarabun New" w:cs="TH Sarabun New"/>
          <w:sz w:val="32"/>
          <w:szCs w:val="32"/>
          <w:cs/>
          <w:lang w:val="th-TH"/>
        </w:rPr>
        <w:br/>
      </w:r>
      <w:r w:rsidRPr="00D95001">
        <w:rPr>
          <w:rFonts w:ascii="TH Sarabun New" w:eastAsia="Times New Roman" w:hAnsi="TH Sarabun New" w:cs="TH Sarabun New"/>
          <w:sz w:val="32"/>
          <w:szCs w:val="32"/>
          <w:cs/>
          <w:lang w:val="th-TH"/>
        </w:rPr>
        <w:t xml:space="preserve">ถูกบิดเบือนไปจากวัตถุประสงค์เดิมของโครงการ กระบวนการนี้จึงต้องอาศัยการตีความนโยบายให้ชัดเจน </w:t>
      </w:r>
      <w:r>
        <w:rPr>
          <w:rFonts w:ascii="TH Sarabun New" w:eastAsia="Times New Roman" w:hAnsi="TH Sarabun New" w:cs="TH Sarabun New"/>
          <w:sz w:val="32"/>
          <w:szCs w:val="32"/>
          <w:cs/>
          <w:lang w:val="th-TH"/>
        </w:rPr>
        <w:br/>
      </w:r>
      <w:r w:rsidRPr="00D95001">
        <w:rPr>
          <w:rFonts w:ascii="TH Sarabun New" w:eastAsia="Times New Roman" w:hAnsi="TH Sarabun New" w:cs="TH Sarabun New"/>
          <w:sz w:val="32"/>
          <w:szCs w:val="32"/>
          <w:cs/>
          <w:lang w:val="th-TH"/>
        </w:rPr>
        <w:t xml:space="preserve">การกำหนดแผนงานที่เหมาะสม และการจัดสรรทรัพยากรอย่างเพียงพอ ทั้งด้านบุคลากร งบประมาณ </w:t>
      </w:r>
      <w:r>
        <w:rPr>
          <w:rFonts w:ascii="TH Sarabun New" w:eastAsia="Times New Roman" w:hAnsi="TH Sarabun New" w:cs="TH Sarabun New"/>
          <w:sz w:val="32"/>
          <w:szCs w:val="32"/>
          <w:cs/>
          <w:lang w:val="th-TH"/>
        </w:rPr>
        <w:br/>
      </w:r>
      <w:r w:rsidRPr="00D95001">
        <w:rPr>
          <w:rFonts w:ascii="TH Sarabun New" w:eastAsia="Times New Roman" w:hAnsi="TH Sarabun New" w:cs="TH Sarabun New"/>
          <w:sz w:val="32"/>
          <w:szCs w:val="32"/>
          <w:cs/>
          <w:lang w:val="th-TH"/>
        </w:rPr>
        <w:t>และเทคโนโลยี การประสานความร่วมมือระหว่างหน่วยงานที่เกี่ยวข้องก็เป็นเงื่อนไขสำคัญ เพราะนโยบายจำนวนมากมีความซับซ้อนเกินกว่าที่หน่วยงานเดียวจะสามารถดำเนินการได้ เพื่อให้การนำนโยบายเกิดผลสัมฤทธิ์ หน่วยงานที่เกี่ยวข้องต้องสร้างความชัดเจนในเป้าหมายและขั้นตอนการดำเนินงาน มีระบบติดตามและประเมินผลอย่างต่อเนื่อง รวมถึงเปิดโอกาสให้ภาคประชาชนและผู้มีส่วนได้ส่วนเสียเข้ามามีบทบาทในการ</w:t>
      </w:r>
      <w:r>
        <w:rPr>
          <w:rFonts w:ascii="TH Sarabun New" w:eastAsia="Times New Roman" w:hAnsi="TH Sarabun New" w:cs="TH Sarabun New"/>
          <w:szCs w:val="32"/>
          <w:cs/>
          <w:lang w:val="th-TH"/>
        </w:rPr>
        <w:t xml:space="preserve">เสนอแนะและตรวจสอบ ซึ่งจะช่วยเพิ่มทั้งความโปร่งใสและความชอบธรรมของนโยบาย ขณะเดียวกันต้องเสริมสร้างศักยภาพบุคลากรให้มีความรู้ความสามารถเพียงพอ โดยเฉพาะโครงการที่ใช้เทคโนโลยีหรือความเชี่ยวชาญเฉพาะด้าน ปัญหาที่มักเกิดขึ้นในการนำนโยบายไปปฏิบัติ ได้แก่ ความไม่ต่อเนื่องของนโยบายจากการเปลี่ยนแปลงทางการเมือง การขาดทรัพยากรที่เพียงพอ ความซับซ้อนของโครงสร้างการบริหาร </w:t>
      </w:r>
      <w:r>
        <w:rPr>
          <w:rFonts w:ascii="TH Sarabun New" w:eastAsia="Times New Roman" w:hAnsi="TH Sarabun New" w:cs="TH Sarabun New"/>
          <w:szCs w:val="32"/>
          <w:cs/>
          <w:lang w:val="th-TH"/>
        </w:rPr>
        <w:br/>
        <w:t>และข้อจำกัดทางกฎหมายหรือระเบียบที่ไม่ทันต่อสถานการณ์ แนวทางแก้ไขคือการกำหนดนโยบายและกรอบการปฏิบัติให้มีความชัดเจน การจัดตั้งหน่วยงานหรือกลไกเฉพาะเพื่อประสานงานและติดตามผล รวมทั้งการปรับปรุงกฎหมายและระเบียบที่เป็นอุปสรรค เพื่อให้นโยบายสามารถบรรลุผลลัพธ์ตามเป้าหมายที่วางไว้ได้จริง</w:t>
      </w:r>
    </w:p>
    <w:p w14:paraId="2AF9E7B7" w14:textId="77777777" w:rsidR="000B0834" w:rsidRDefault="000B0834" w:rsidP="000B0834">
      <w:pPr>
        <w:pStyle w:val="NormalWeb"/>
        <w:spacing w:before="0" w:beforeAutospacing="0" w:after="0" w:afterAutospacing="0"/>
        <w:jc w:val="thaiDistribute"/>
        <w:rPr>
          <w:rFonts w:ascii="TH Sarabun New" w:hAnsi="TH Sarabun New" w:cs="TH Sarabun New"/>
          <w:b/>
          <w:bCs/>
          <w:sz w:val="32"/>
          <w:szCs w:val="32"/>
          <w:lang w:val="th-TH"/>
        </w:rPr>
      </w:pPr>
    </w:p>
    <w:p w14:paraId="503B2C26" w14:textId="403717DE" w:rsidR="000B0834" w:rsidRDefault="000B0834" w:rsidP="000B0834">
      <w:pPr>
        <w:pStyle w:val="NormalWeb"/>
        <w:spacing w:before="0" w:beforeAutospacing="0" w:after="0" w:afterAutospacing="0"/>
        <w:jc w:val="thaiDistribute"/>
        <w:rPr>
          <w:rFonts w:ascii="TH Sarabun New" w:hAnsi="TH Sarabun New" w:cs="TH Sarabun New"/>
          <w:b/>
          <w:bCs/>
          <w:color w:val="000000"/>
          <w:sz w:val="32"/>
          <w:szCs w:val="32"/>
        </w:rPr>
      </w:pPr>
      <w:r>
        <w:rPr>
          <w:rFonts w:ascii="TH Sarabun New" w:hAnsi="TH Sarabun New" w:cs="TH Sarabun New"/>
          <w:b/>
          <w:bCs/>
          <w:sz w:val="32"/>
          <w:szCs w:val="32"/>
          <w:cs/>
          <w:lang w:val="th-TH"/>
        </w:rPr>
        <w:t>แนวคิดเกี่ยวกับการจัดสวัสดิการผู้สูงอายุ และ</w:t>
      </w:r>
      <w:r>
        <w:rPr>
          <w:rFonts w:ascii="TH Sarabun New" w:hAnsi="TH Sarabun New" w:cs="TH Sarabun New"/>
          <w:b/>
          <w:bCs/>
          <w:color w:val="000000"/>
          <w:sz w:val="32"/>
          <w:szCs w:val="32"/>
          <w:cs/>
          <w:lang w:val="th-TH"/>
        </w:rPr>
        <w:t xml:space="preserve">โครงการการปรับสภาพแวดล้อมและสิ่งอำนวยความสะดวกของผู้สูงอายุให้เหมาะสมและปลอดภัย </w:t>
      </w:r>
    </w:p>
    <w:p w14:paraId="09199163" w14:textId="77777777" w:rsidR="000B0834" w:rsidRDefault="000B0834" w:rsidP="000B0834">
      <w:pPr>
        <w:pStyle w:val="NormalWeb"/>
        <w:spacing w:before="0" w:beforeAutospacing="0" w:after="0" w:afterAutospacing="0"/>
        <w:ind w:firstLine="720"/>
        <w:jc w:val="thaiDistribute"/>
        <w:rPr>
          <w:rFonts w:ascii="TH Sarabun New" w:hAnsi="TH Sarabun New" w:cs="TH Sarabun New"/>
          <w:b/>
          <w:bCs/>
          <w:sz w:val="32"/>
          <w:szCs w:val="32"/>
        </w:rPr>
      </w:pPr>
      <w:r>
        <w:rPr>
          <w:rFonts w:ascii="TH Sarabun New" w:hAnsi="TH Sarabun New" w:cs="TH Sarabun New"/>
          <w:b/>
          <w:bCs/>
          <w:sz w:val="32"/>
          <w:szCs w:val="32"/>
          <w:cs/>
          <w:lang w:val="th-TH"/>
        </w:rPr>
        <w:t>การจัดสวัสดิการและการดูแลผู้สูงอายุในประเทศไทย</w:t>
      </w:r>
    </w:p>
    <w:p w14:paraId="34EB45CD" w14:textId="4328BE99"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ด้วยสถานการณ์ปัจจุบันประเทศไทยเข้าสู่สังคมสูงอายุอย่างสมบูรณ์ รัฐบาลจึงจำเป็นต้องมีการจัดสวัสดิการดูแลผู้สูงอายุอย่างคลอบคลุม ได้แก่</w:t>
      </w:r>
    </w:p>
    <w:p w14:paraId="40E1A436" w14:textId="1CE3DA1D"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lastRenderedPageBreak/>
        <w:t>ด้านเบี้ยยังชีพผู้สูงอายุ</w:t>
      </w:r>
      <w:r>
        <w:rPr>
          <w:rFonts w:ascii="TH Sarabun New" w:hAnsi="TH Sarabun New" w:cs="TH Sarabun New"/>
          <w:sz w:val="32"/>
          <w:szCs w:val="32"/>
        </w:rPr>
        <w:t xml:space="preserve"> </w:t>
      </w:r>
      <w:r>
        <w:rPr>
          <w:rFonts w:ascii="TH Sarabun New" w:hAnsi="TH Sarabun New" w:cs="TH Sarabun New"/>
          <w:sz w:val="32"/>
          <w:szCs w:val="32"/>
          <w:cs/>
          <w:lang w:val="th-TH"/>
        </w:rPr>
        <w:t>เริ่มขึ้นครั้งแรกในปี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 xml:space="preserve">. 2536 </w:t>
      </w:r>
      <w:r>
        <w:rPr>
          <w:rFonts w:ascii="TH Sarabun New" w:hAnsi="TH Sarabun New" w:cs="TH Sarabun New"/>
          <w:sz w:val="32"/>
          <w:szCs w:val="32"/>
          <w:cs/>
          <w:lang w:val="th-TH"/>
        </w:rPr>
        <w:t xml:space="preserve">โดยกระทรวงมหาดไทย จ่ายเบี้ยยังชีพแก่ผู้สูงอายุที่ยากจนเดือนละ </w:t>
      </w:r>
      <w:r>
        <w:rPr>
          <w:rFonts w:ascii="TH Sarabun New" w:hAnsi="TH Sarabun New" w:cs="TH Sarabun New"/>
          <w:sz w:val="32"/>
          <w:szCs w:val="32"/>
          <w:cs/>
        </w:rPr>
        <w:t xml:space="preserve">200 </w:t>
      </w:r>
      <w:r>
        <w:rPr>
          <w:rFonts w:ascii="TH Sarabun New" w:hAnsi="TH Sarabun New" w:cs="TH Sarabun New"/>
          <w:sz w:val="32"/>
          <w:szCs w:val="32"/>
          <w:cs/>
          <w:lang w:val="th-TH"/>
        </w:rPr>
        <w:t>บาท แต่ต่อมา พระราชบัญญัติผู้สูงอายุ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 xml:space="preserve">. 2546 </w:t>
      </w:r>
      <w:r>
        <w:rPr>
          <w:rFonts w:ascii="TH Sarabun New" w:hAnsi="TH Sarabun New" w:cs="TH Sarabun New"/>
          <w:sz w:val="32"/>
          <w:szCs w:val="32"/>
          <w:cs/>
          <w:lang w:val="th-TH"/>
        </w:rPr>
        <w:t>ได้วางหลักการให้การจ่ายเบี้ยยังชีพเป็นสิทธิขั้นพื้นฐาน ไม่จำกัดเพียงผู้สูงอายุยากจนอีกต่อไป แต่ครอบคลุมผู้สูงอายุทุกคนตามเกณฑ์ที่รัฐกำหนดและมีการเปลี่ยนแปลงอย่างเด่นชัดในปี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 xml:space="preserve">. 2552 </w:t>
      </w:r>
      <w:r>
        <w:rPr>
          <w:rFonts w:ascii="TH Sarabun New" w:hAnsi="TH Sarabun New" w:cs="TH Sarabun New"/>
          <w:sz w:val="32"/>
          <w:szCs w:val="32"/>
          <w:cs/>
          <w:lang w:val="th-TH"/>
        </w:rPr>
        <w:t xml:space="preserve">มีการขยายสิทธิให้ผู้สูงอายุทุกคนที่มีอายุครบ </w:t>
      </w:r>
      <w:r>
        <w:rPr>
          <w:rFonts w:ascii="TH Sarabun New" w:hAnsi="TH Sarabun New" w:cs="TH Sarabun New"/>
          <w:sz w:val="32"/>
          <w:szCs w:val="32"/>
        </w:rPr>
        <w:t xml:space="preserve">60 </w:t>
      </w:r>
      <w:r>
        <w:rPr>
          <w:rFonts w:ascii="TH Sarabun New" w:hAnsi="TH Sarabun New" w:cs="TH Sarabun New"/>
          <w:sz w:val="32"/>
          <w:szCs w:val="32"/>
          <w:cs/>
          <w:lang w:val="th-TH"/>
        </w:rPr>
        <w:t>ปีบริบูรณ์ได้รับเบี้ยยังชีพ โดยเริ่มที่</w:t>
      </w:r>
      <w:r>
        <w:rPr>
          <w:rFonts w:ascii="TH Sarabun New" w:hAnsi="TH Sarabun New" w:cs="TH Sarabun New"/>
          <w:sz w:val="32"/>
          <w:szCs w:val="32"/>
        </w:rPr>
        <w:t xml:space="preserve"> 500 </w:t>
      </w:r>
      <w:r>
        <w:rPr>
          <w:rFonts w:ascii="TH Sarabun New" w:hAnsi="TH Sarabun New" w:cs="TH Sarabun New"/>
          <w:sz w:val="32"/>
          <w:szCs w:val="32"/>
          <w:cs/>
          <w:lang w:val="th-TH"/>
        </w:rPr>
        <w:t>บาทต่อเดือน</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แบบถ้วนหน้า </w:t>
      </w:r>
      <w:r>
        <w:rPr>
          <w:rFonts w:ascii="TH Sarabun New" w:hAnsi="TH Sarabun New" w:cs="TH Sarabun New"/>
          <w:sz w:val="32"/>
          <w:szCs w:val="32"/>
        </w:rPr>
        <w:t>(</w:t>
      </w:r>
      <w:r>
        <w:rPr>
          <w:rFonts w:ascii="TH Sarabun New" w:hAnsi="TH Sarabun New" w:cs="TH Sarabun New"/>
          <w:sz w:val="32"/>
          <w:szCs w:val="32"/>
          <w:cs/>
          <w:lang w:val="th-TH"/>
        </w:rPr>
        <w:t>คณะกรรมการผู้สูงอายุ</w:t>
      </w:r>
      <w:r>
        <w:rPr>
          <w:rFonts w:ascii="TH Sarabun New" w:hAnsi="TH Sarabun New" w:cs="TH Sarabun New"/>
          <w:sz w:val="32"/>
          <w:szCs w:val="32"/>
        </w:rPr>
        <w:t>, 2552)</w:t>
      </w:r>
      <w:r>
        <w:rPr>
          <w:rFonts w:ascii="TH Sarabun New" w:hAnsi="TH Sarabun New" w:cs="TH Sarabun New"/>
          <w:sz w:val="32"/>
          <w:szCs w:val="32"/>
          <w:cs/>
        </w:rPr>
        <w:t xml:space="preserve"> </w:t>
      </w:r>
      <w:r>
        <w:rPr>
          <w:rFonts w:ascii="TH Sarabun New" w:hAnsi="TH Sarabun New" w:cs="TH Sarabun New"/>
          <w:sz w:val="32"/>
          <w:szCs w:val="32"/>
          <w:cs/>
          <w:lang w:val="th-TH"/>
        </w:rPr>
        <w:t>ต่อมาได้มีการปรับเป็น</w:t>
      </w:r>
      <w:r>
        <w:rPr>
          <w:rFonts w:ascii="TH Sarabun New" w:hAnsi="TH Sarabun New" w:cs="TH Sarabun New"/>
          <w:sz w:val="32"/>
          <w:szCs w:val="32"/>
        </w:rPr>
        <w:t xml:space="preserve"> </w:t>
      </w:r>
      <w:r>
        <w:rPr>
          <w:rFonts w:ascii="TH Sarabun New" w:hAnsi="TH Sarabun New" w:cs="TH Sarabun New"/>
          <w:sz w:val="32"/>
          <w:szCs w:val="32"/>
          <w:cs/>
          <w:lang w:val="th-TH"/>
        </w:rPr>
        <w:t>แบบขั้นบันไดตามอายุ</w:t>
      </w:r>
      <w:r>
        <w:rPr>
          <w:rFonts w:ascii="TH Sarabun New" w:hAnsi="TH Sarabun New" w:cs="TH Sarabun New"/>
          <w:sz w:val="32"/>
          <w:szCs w:val="32"/>
        </w:rPr>
        <w:t xml:space="preserve"> </w:t>
      </w:r>
      <w:r>
        <w:rPr>
          <w:rFonts w:ascii="TH Sarabun New" w:hAnsi="TH Sarabun New" w:cs="TH Sarabun New"/>
          <w:sz w:val="32"/>
          <w:szCs w:val="32"/>
          <w:cs/>
          <w:lang w:val="th-TH"/>
        </w:rPr>
        <w:t>ดังนี้</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อายุ </w:t>
      </w:r>
      <w:r>
        <w:rPr>
          <w:rFonts w:ascii="TH Sarabun New" w:hAnsi="TH Sarabun New" w:cs="TH Sarabun New"/>
          <w:sz w:val="32"/>
          <w:szCs w:val="32"/>
        </w:rPr>
        <w:t xml:space="preserve">60–69 </w:t>
      </w:r>
      <w:r>
        <w:rPr>
          <w:rFonts w:ascii="TH Sarabun New" w:hAnsi="TH Sarabun New" w:cs="TH Sarabun New"/>
          <w:sz w:val="32"/>
          <w:szCs w:val="32"/>
          <w:cs/>
          <w:lang w:val="th-TH"/>
        </w:rPr>
        <w:t xml:space="preserve">ปี </w:t>
      </w:r>
      <w:r>
        <w:rPr>
          <w:rFonts w:ascii="TH Sarabun New" w:hAnsi="TH Sarabun New" w:cs="TH Sarabun New"/>
          <w:sz w:val="32"/>
          <w:szCs w:val="32"/>
        </w:rPr>
        <w:t xml:space="preserve">600 </w:t>
      </w:r>
      <w:r>
        <w:rPr>
          <w:rFonts w:ascii="TH Sarabun New" w:hAnsi="TH Sarabun New" w:cs="TH Sarabun New"/>
          <w:sz w:val="32"/>
          <w:szCs w:val="32"/>
          <w:cs/>
          <w:lang w:val="th-TH"/>
        </w:rPr>
        <w:t>บาท</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อายุ </w:t>
      </w:r>
      <w:r>
        <w:rPr>
          <w:rFonts w:ascii="TH Sarabun New" w:hAnsi="TH Sarabun New" w:cs="TH Sarabun New"/>
          <w:sz w:val="32"/>
          <w:szCs w:val="32"/>
        </w:rPr>
        <w:t xml:space="preserve">70–79 </w:t>
      </w:r>
      <w:r>
        <w:rPr>
          <w:rFonts w:ascii="TH Sarabun New" w:hAnsi="TH Sarabun New" w:cs="TH Sarabun New"/>
          <w:sz w:val="32"/>
          <w:szCs w:val="32"/>
          <w:cs/>
          <w:lang w:val="th-TH"/>
        </w:rPr>
        <w:t xml:space="preserve">ปี </w:t>
      </w:r>
      <w:r>
        <w:rPr>
          <w:rFonts w:ascii="TH Sarabun New" w:hAnsi="TH Sarabun New" w:cs="TH Sarabun New"/>
          <w:sz w:val="32"/>
          <w:szCs w:val="32"/>
        </w:rPr>
        <w:t xml:space="preserve">700 </w:t>
      </w:r>
      <w:r>
        <w:rPr>
          <w:rFonts w:ascii="TH Sarabun New" w:hAnsi="TH Sarabun New" w:cs="TH Sarabun New"/>
          <w:sz w:val="32"/>
          <w:szCs w:val="32"/>
          <w:cs/>
          <w:lang w:val="th-TH"/>
        </w:rPr>
        <w:t>บาท</w:t>
      </w:r>
      <w:r>
        <w:rPr>
          <w:rFonts w:ascii="TH Sarabun New" w:hAnsi="TH Sarabun New" w:cs="TH Sarabun New"/>
          <w:sz w:val="32"/>
          <w:szCs w:val="32"/>
        </w:rPr>
        <w:t xml:space="preserve"> </w:t>
      </w:r>
      <w:r>
        <w:rPr>
          <w:rFonts w:ascii="TH Sarabun New" w:hAnsi="TH Sarabun New" w:cs="TH Sarabun New"/>
          <w:sz w:val="32"/>
          <w:szCs w:val="32"/>
        </w:rPr>
        <w:br/>
      </w:r>
      <w:r>
        <w:rPr>
          <w:rFonts w:ascii="TH Sarabun New" w:hAnsi="TH Sarabun New" w:cs="TH Sarabun New"/>
          <w:sz w:val="32"/>
          <w:szCs w:val="32"/>
          <w:cs/>
          <w:lang w:val="th-TH"/>
        </w:rPr>
        <w:t xml:space="preserve">อายุ </w:t>
      </w:r>
      <w:r>
        <w:rPr>
          <w:rFonts w:ascii="TH Sarabun New" w:hAnsi="TH Sarabun New" w:cs="TH Sarabun New"/>
          <w:sz w:val="32"/>
          <w:szCs w:val="32"/>
        </w:rPr>
        <w:t xml:space="preserve">80–89 </w:t>
      </w:r>
      <w:r>
        <w:rPr>
          <w:rFonts w:ascii="TH Sarabun New" w:hAnsi="TH Sarabun New" w:cs="TH Sarabun New"/>
          <w:sz w:val="32"/>
          <w:szCs w:val="32"/>
          <w:cs/>
          <w:lang w:val="th-TH"/>
        </w:rPr>
        <w:t xml:space="preserve">ปี </w:t>
      </w:r>
      <w:r>
        <w:rPr>
          <w:rFonts w:ascii="TH Sarabun New" w:hAnsi="TH Sarabun New" w:cs="TH Sarabun New"/>
          <w:sz w:val="32"/>
          <w:szCs w:val="32"/>
        </w:rPr>
        <w:t xml:space="preserve">800 </w:t>
      </w:r>
      <w:r>
        <w:rPr>
          <w:rFonts w:ascii="TH Sarabun New" w:hAnsi="TH Sarabun New" w:cs="TH Sarabun New"/>
          <w:sz w:val="32"/>
          <w:szCs w:val="32"/>
          <w:cs/>
          <w:lang w:val="th-TH"/>
        </w:rPr>
        <w:t>บาท</w:t>
      </w:r>
      <w:r>
        <w:rPr>
          <w:rFonts w:ascii="TH Sarabun New" w:hAnsi="TH Sarabun New" w:cs="TH Sarabun New"/>
          <w:sz w:val="32"/>
          <w:szCs w:val="32"/>
        </w:rPr>
        <w:t xml:space="preserve"> </w:t>
      </w:r>
      <w:r>
        <w:rPr>
          <w:rFonts w:ascii="TH Sarabun New" w:hAnsi="TH Sarabun New" w:cs="TH Sarabun New"/>
          <w:sz w:val="32"/>
          <w:szCs w:val="32"/>
          <w:cs/>
          <w:lang w:val="th-TH"/>
        </w:rPr>
        <w:t>และอายุ</w:t>
      </w:r>
      <w:r>
        <w:rPr>
          <w:rFonts w:ascii="TH Sarabun New" w:hAnsi="TH Sarabun New" w:cs="TH Sarabun New"/>
          <w:sz w:val="32"/>
          <w:szCs w:val="32"/>
        </w:rPr>
        <w:t xml:space="preserve">90 </w:t>
      </w:r>
      <w:r>
        <w:rPr>
          <w:rFonts w:ascii="TH Sarabun New" w:hAnsi="TH Sarabun New" w:cs="TH Sarabun New"/>
          <w:sz w:val="32"/>
          <w:szCs w:val="32"/>
          <w:cs/>
          <w:lang w:val="th-TH"/>
        </w:rPr>
        <w:t xml:space="preserve">ปีขึ้นไป </w:t>
      </w:r>
      <w:r>
        <w:rPr>
          <w:rFonts w:ascii="TH Sarabun New" w:hAnsi="TH Sarabun New" w:cs="TH Sarabun New"/>
          <w:sz w:val="32"/>
          <w:szCs w:val="32"/>
        </w:rPr>
        <w:t xml:space="preserve">1,000 </w:t>
      </w:r>
      <w:r>
        <w:rPr>
          <w:rFonts w:ascii="TH Sarabun New" w:hAnsi="TH Sarabun New" w:cs="TH Sarabun New"/>
          <w:sz w:val="32"/>
          <w:szCs w:val="32"/>
          <w:cs/>
          <w:lang w:val="th-TH"/>
        </w:rPr>
        <w:t xml:space="preserve">บาท </w:t>
      </w:r>
      <w:r>
        <w:rPr>
          <w:rFonts w:ascii="TH Sarabun New" w:hAnsi="TH Sarabun New" w:cs="TH Sarabun New"/>
          <w:color w:val="000000" w:themeColor="text1"/>
          <w:sz w:val="32"/>
          <w:szCs w:val="32"/>
        </w:rPr>
        <w:t>(</w:t>
      </w:r>
      <w:r>
        <w:rPr>
          <w:rFonts w:ascii="TH Sarabun New" w:hAnsi="TH Sarabun New" w:cs="TH Sarabun New"/>
          <w:color w:val="000000" w:themeColor="text1"/>
          <w:sz w:val="32"/>
          <w:szCs w:val="32"/>
          <w:cs/>
          <w:lang w:val="th-TH"/>
        </w:rPr>
        <w:t xml:space="preserve">สำนักงานส่งเสริมและสนับสนุนวิชาการ </w:t>
      </w:r>
      <w:r>
        <w:rPr>
          <w:rFonts w:ascii="TH Sarabun New" w:hAnsi="TH Sarabun New" w:cs="TH Sarabun New"/>
          <w:color w:val="000000" w:themeColor="text1"/>
          <w:sz w:val="32"/>
          <w:szCs w:val="32"/>
        </w:rPr>
        <w:t>11, 2563)</w:t>
      </w:r>
      <w:r>
        <w:rPr>
          <w:rFonts w:ascii="TH Sarabun New" w:hAnsi="TH Sarabun New" w:cs="TH Sarabun New"/>
          <w:b/>
          <w:bCs/>
          <w:color w:val="000000" w:themeColor="text1"/>
          <w:sz w:val="32"/>
          <w:szCs w:val="32"/>
          <w:cs/>
        </w:rPr>
        <w:t xml:space="preserve"> </w:t>
      </w:r>
      <w:r>
        <w:rPr>
          <w:rFonts w:ascii="TH Sarabun New" w:hAnsi="TH Sarabun New" w:cs="TH Sarabun New"/>
          <w:sz w:val="32"/>
          <w:szCs w:val="32"/>
          <w:cs/>
          <w:lang w:val="th-TH"/>
        </w:rPr>
        <w:t>ซึ่งอัตราดังกล่าวยังใช้มาจนถึงปัจจุบัน</w:t>
      </w:r>
    </w:p>
    <w:p w14:paraId="2B65842F" w14:textId="77777777" w:rsidR="000B0834" w:rsidRDefault="000B0834" w:rsidP="000B0834">
      <w:pPr>
        <w:pStyle w:val="NormalWeb"/>
        <w:spacing w:before="0" w:beforeAutospacing="0" w:after="0" w:afterAutospacing="0"/>
        <w:ind w:firstLine="720"/>
        <w:jc w:val="thaiDistribute"/>
        <w:rPr>
          <w:rFonts w:ascii="TH Sarabun New" w:hAnsi="TH Sarabun New" w:cs="TH Sarabun New"/>
          <w:b/>
          <w:bCs/>
          <w:sz w:val="32"/>
          <w:szCs w:val="32"/>
        </w:rPr>
      </w:pPr>
      <w:r>
        <w:rPr>
          <w:rFonts w:ascii="TH Sarabun New" w:hAnsi="TH Sarabun New" w:cs="TH Sarabun New"/>
          <w:sz w:val="32"/>
          <w:szCs w:val="32"/>
          <w:cs/>
          <w:lang w:val="th-TH"/>
        </w:rPr>
        <w:t>ด้านการแพทย์และสาธารณสุข</w:t>
      </w:r>
      <w:r>
        <w:rPr>
          <w:rFonts w:ascii="TH Sarabun New" w:hAnsi="TH Sarabun New" w:cs="TH Sarabun New"/>
          <w:b/>
          <w:bCs/>
          <w:sz w:val="32"/>
          <w:szCs w:val="32"/>
          <w:cs/>
        </w:rPr>
        <w:t xml:space="preserve"> </w:t>
      </w:r>
      <w:r>
        <w:rPr>
          <w:rFonts w:ascii="TH Sarabun New" w:hAnsi="TH Sarabun New" w:cs="TH Sarabun New"/>
          <w:sz w:val="32"/>
          <w:szCs w:val="32"/>
          <w:cs/>
          <w:lang w:val="th-TH"/>
        </w:rPr>
        <w:t>ผู้สูงอายุได้รับสิทธิในการเข้าถึงบริการทางการแพทย์และสาธารณสุขอย่างสะดวก รวดเร็ว และเหมาะสม ซึ่งครอบคลุมทั้งการส่งเสริมสุขภาพ การป้องกันโรค การรักษาพยาบาล และการฟื้นฟูสมรรถภาพ เช่น การตรวจสุขภาพประจำปี บริการทันตกรรมขั้นพื้นฐาน การได้รับวัคซีนที่จำเป็น รวมถึงการให้คำปรึกษาด้านโภชนาการและสุขภาพจิต สิทธิด้านนี้ช่วยลดภาระค่าใช้จ่ายด้านการรักษาของผู้สูงอายุและครอบครัว ทำให้ผู้สูงอายุมีโอกาสเข้าถึงบริการทางการแพทย์ได้อย่างทั่วถึง และสามารถดำรงชีวิตอย่างมีคุณภาพ</w:t>
      </w:r>
    </w:p>
    <w:p w14:paraId="708CCD5F"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ด้านการประกอบอาชีพและรายได้ เพื่อสร้างความมั่นคงในชีวิต ผู้สูงอายุมีสิทธิในการได้รับการส่งเสริม สนับสนุน และฝึกอบรมอาชีพที่เหมาะสม รัฐยังได้จัดตั้งกองทุนผู้สูงอายุเพื่อให้กู้ยืมเงินปลอดดอกเบี้ยหรือดอกเบี้ยต่ำสำหรับประกอบอาชีพ ซึ่งเป็นการช่วยเหลือให้ผู้สูงอายุสามารถสร้างรายได้และลดการพึ่งพิงครอบครัว นอกจากนี้ยังมีโครงการจ้างงานผู้สูงอายุในบางหน่วยงานและภาคเอกชน สิทธิด้านนี้จึงช่วยให้ผู้สูงอายุยังสามารถประกอบอาชีพที่มีความเหมาะสม สามารถสร้างรายได้ และช่วยให้ผู้สูงอายุได้ออกมาพบปะผู้คนลดอาการซึมเศร้าและภาวะการติดบ้านได้</w:t>
      </w:r>
    </w:p>
    <w:p w14:paraId="64AFAE98"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ด้านที่อยู่อาศัยและการเดินทาง ผู้สูงอายุมีสิทธิได้รับการอำนวยความสะดวกในการเดินทางและบริการสาธารณะ เช่น ที่นั่งสำรองบนรถโดยสารสาธารณะ หรือสิทธิได้รับการสนับสนุนค่าบริการเดินทางบางประเภท นอกจากนี้ยังรวมถึงสิทธิในการปรับปรุงหรือดัดแปลงที่อยู่อาศัยให้เหมาะสมและปลอดภัยต่อ</w:t>
      </w:r>
      <w:r>
        <w:rPr>
          <w:rFonts w:ascii="TH Sarabun New" w:hAnsi="TH Sarabun New" w:cs="TH Sarabun New"/>
          <w:sz w:val="32"/>
          <w:szCs w:val="32"/>
          <w:cs/>
          <w:lang w:val="th-TH"/>
        </w:rPr>
        <w:br/>
        <w:t>การใช้ชีวิต เช่น การทำทางลาด ราวจับ ห้องน้ำที่ปลอดภัย ซึ่งเป็นส่วนหนึ่งของโครงการปรับสภาพแวดล้อมที่ดำเนินการโดยหน่วยงานรัฐและท้องถิ่น การมีสิทธิด้านนี้ช่วยลดความเสี่ยงจากอุบัติเหตุ และเพิ่มโอกาสใน</w:t>
      </w:r>
      <w:r>
        <w:rPr>
          <w:rFonts w:ascii="TH Sarabun New" w:hAnsi="TH Sarabun New" w:cs="TH Sarabun New"/>
          <w:sz w:val="32"/>
          <w:szCs w:val="32"/>
          <w:cs/>
          <w:lang w:val="th-TH"/>
        </w:rPr>
        <w:br/>
        <w:t>การใช้ชีวิตอิสระของผู้สูงอายุ</w:t>
      </w:r>
    </w:p>
    <w:p w14:paraId="42C9EB70" w14:textId="7688AB0F"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 xml:space="preserve">แนวคิดเกี่ยวกับการจัดสวัสดิการในศตวรรษที่ </w:t>
      </w:r>
      <w:r>
        <w:rPr>
          <w:rFonts w:ascii="TH Sarabun New" w:hAnsi="TH Sarabun New" w:cs="TH Sarabun New"/>
          <w:sz w:val="32"/>
          <w:szCs w:val="32"/>
        </w:rPr>
        <w:t xml:space="preserve">21 </w:t>
      </w:r>
      <w:r>
        <w:rPr>
          <w:rFonts w:ascii="TH Sarabun New" w:hAnsi="TH Sarabun New" w:cs="TH Sarabun New"/>
          <w:sz w:val="32"/>
          <w:szCs w:val="32"/>
          <w:cs/>
          <w:lang w:val="th-TH"/>
        </w:rPr>
        <w:t>ไม่ควรพิจารณาเพียงมิติความมั่นคงทางสังคมหรือการลดความเหลื่อมล้ำเท่านั้น แต่ต้องผสานกับความยั่งยืนด้านสิ่งแวดล้อมและเศรษฐกิจ แนวคิดนี้เรียกว่า</w:t>
      </w:r>
      <w:r>
        <w:rPr>
          <w:rFonts w:ascii="TH Sarabun New" w:hAnsi="TH Sarabun New" w:cs="TH Sarabun New"/>
          <w:sz w:val="32"/>
          <w:szCs w:val="32"/>
        </w:rPr>
        <w:t xml:space="preserve"> sustainable welfare </w:t>
      </w:r>
      <w:r>
        <w:rPr>
          <w:rFonts w:ascii="TH Sarabun New" w:hAnsi="TH Sarabun New" w:cs="TH Sarabun New"/>
          <w:sz w:val="32"/>
          <w:szCs w:val="32"/>
          <w:cs/>
          <w:lang w:val="th-TH"/>
        </w:rPr>
        <w:t xml:space="preserve">รัฐควรออกแบบสวัสดิการเพื่อดูแลความต้องการขั้นพื้นฐานของประชาชน โดยไม่ก่อให้เกิดผลกระทบต่อทรัพยากรธรรมชาติและสภาพภูมิอากาศ ตัวอย่างเช่น การสนับสนุนบริการดูแลสุขภาพผู้สูงอายุในชุมชนที่เป็นมิตรต่อสิ่งแวดล้อม หรือการส่งเสริมโครงการปรับสภาพแวดล้อมที่อยู่อาศัยของผู้สูงอายุให้ปลอดภัยและใช้พลังงานอย่างมีประสิทธิภาพ แนวคิดนี้ทำให้เห็นว่า สวัสดิการผู้สูงอายุไม่ควรถูกมองแค่เป็น </w:t>
      </w:r>
      <w:r>
        <w:rPr>
          <w:rFonts w:ascii="TH Sarabun New" w:hAnsi="TH Sarabun New" w:cs="TH Sarabun New"/>
          <w:sz w:val="32"/>
          <w:szCs w:val="32"/>
          <w:cs/>
        </w:rPr>
        <w:lastRenderedPageBreak/>
        <w:t>“</w:t>
      </w:r>
      <w:r>
        <w:rPr>
          <w:rFonts w:ascii="TH Sarabun New" w:hAnsi="TH Sarabun New" w:cs="TH Sarabun New"/>
          <w:sz w:val="32"/>
          <w:szCs w:val="32"/>
          <w:cs/>
          <w:lang w:val="th-TH"/>
        </w:rPr>
        <w:t>ค่าใช้จ่ายของรัฐ</w:t>
      </w:r>
      <w:r>
        <w:rPr>
          <w:rFonts w:ascii="TH Sarabun New" w:hAnsi="TH Sarabun New" w:cs="TH Sarabun New"/>
          <w:sz w:val="32"/>
          <w:szCs w:val="32"/>
          <w:cs/>
        </w:rPr>
        <w:t xml:space="preserve">” </w:t>
      </w:r>
      <w:r>
        <w:rPr>
          <w:rFonts w:ascii="TH Sarabun New" w:hAnsi="TH Sarabun New" w:cs="TH Sarabun New"/>
          <w:sz w:val="32"/>
          <w:szCs w:val="32"/>
          <w:cs/>
          <w:lang w:val="th-TH"/>
        </w:rPr>
        <w:t>แต่ควรออกแบบให้เป็นระบบที่ช่วยสร้างคุณภาพชีวิตในระยะยาวและสนับสนุนความยั่งยืน</w:t>
      </w:r>
      <w:r w:rsidR="00463593" w:rsidRPr="00046A45">
        <w:rPr>
          <w:rFonts w:ascii="TH Sarabun New" w:hAnsi="TH Sarabun New" w:cs="TH Sarabun New"/>
          <w:noProof/>
          <w:color w:val="FF0000"/>
          <w:sz w:val="32"/>
          <w:szCs w:val="32"/>
          <w:cs/>
        </w:rPr>
        <mc:AlternateContent>
          <mc:Choice Requires="wps">
            <w:drawing>
              <wp:anchor distT="0" distB="0" distL="114300" distR="114300" simplePos="0" relativeHeight="251689984" behindDoc="0" locked="0" layoutInCell="1" allowOverlap="1" wp14:anchorId="1FE77EA9" wp14:editId="14E1F8E0">
                <wp:simplePos x="0" y="0"/>
                <wp:positionH relativeFrom="column">
                  <wp:posOffset>1882588</wp:posOffset>
                </wp:positionH>
                <wp:positionV relativeFrom="paragraph">
                  <wp:posOffset>506506</wp:posOffset>
                </wp:positionV>
                <wp:extent cx="127430" cy="237565"/>
                <wp:effectExtent l="0" t="0" r="63500" b="48260"/>
                <wp:wrapNone/>
                <wp:docPr id="294" name="ลูกศรเชื่อมต่อแบบตรง 294"/>
                <wp:cNvGraphicFramePr/>
                <a:graphic xmlns:a="http://schemas.openxmlformats.org/drawingml/2006/main">
                  <a:graphicData uri="http://schemas.microsoft.com/office/word/2010/wordprocessingShape">
                    <wps:wsp>
                      <wps:cNvCnPr/>
                      <wps:spPr>
                        <a:xfrm>
                          <a:off x="0" y="0"/>
                          <a:ext cx="127430" cy="237565"/>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DE9316" id="ลูกศรเชื่อมต่อแบบตรง 294" o:spid="_x0000_s1026" type="#_x0000_t32" style="position:absolute;margin-left:148.25pt;margin-top:39.9pt;width:10.05pt;height:1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" strokecolor="red" strokeweight="1.5pt">
                <v:stroke endarrow="open" joinstyle="miter"/>
              </v:shape>
            </w:pict>
          </mc:Fallback>
        </mc:AlternateContent>
      </w:r>
      <w:r w:rsidRPr="00046A45">
        <w:rPr>
          <w:rFonts w:ascii="TH Sarabun New" w:hAnsi="TH Sarabun New" w:cs="TH Sarabun New"/>
          <w:noProof/>
          <w:color w:val="FF0000"/>
          <w:sz w:val="32"/>
          <w:szCs w:val="32"/>
        </w:rPr>
        <mc:AlternateContent>
          <mc:Choice Requires="wps">
            <w:drawing>
              <wp:anchor distT="0" distB="0" distL="114300" distR="114300" simplePos="0" relativeHeight="251692032" behindDoc="0" locked="0" layoutInCell="1" allowOverlap="1" wp14:anchorId="34545704" wp14:editId="54268EF1">
                <wp:simplePos x="0" y="0"/>
                <wp:positionH relativeFrom="margin">
                  <wp:posOffset>994063</wp:posOffset>
                </wp:positionH>
                <wp:positionV relativeFrom="paragraph">
                  <wp:posOffset>509155</wp:posOffset>
                </wp:positionV>
                <wp:extent cx="890731" cy="0"/>
                <wp:effectExtent l="0" t="0" r="0" b="0"/>
                <wp:wrapNone/>
                <wp:docPr id="296" name="ตัวเชื่อมต่อตรง 296"/>
                <wp:cNvGraphicFramePr/>
                <a:graphic xmlns:a="http://schemas.openxmlformats.org/drawingml/2006/main">
                  <a:graphicData uri="http://schemas.microsoft.com/office/word/2010/wordprocessingShape">
                    <wps:wsp>
                      <wps:cNvCnPr/>
                      <wps:spPr>
                        <a:xfrm flipH="1">
                          <a:off x="0" y="0"/>
                          <a:ext cx="890731"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A953B0" id="ตัวเชื่อมต่อตรง 296" o:spid="_x0000_s1026" style="position:absolute;flip:x;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25pt,40.1pt" to="148.4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" strokecolor="red" strokeweight="1.5pt">
                <v:stroke joinstyle="miter"/>
                <w10:wrap anchorx="margin"/>
              </v:line>
            </w:pict>
          </mc:Fallback>
        </mc:AlternateContent>
      </w:r>
      <w:r>
        <w:rPr>
          <w:rFonts w:ascii="TH Sarabun New" w:hAnsi="TH Sarabun New" w:cs="TH Sarabun New"/>
          <w:sz w:val="32"/>
          <w:szCs w:val="32"/>
          <w:cs/>
          <w:lang w:val="th-TH"/>
        </w:rPr>
        <w:t xml:space="preserve">ของสังคมโดยรวม </w:t>
      </w:r>
      <w:r>
        <w:rPr>
          <w:rFonts w:ascii="TH Sarabun New" w:hAnsi="TH Sarabun New" w:cs="TH Sarabun New"/>
          <w:szCs w:val="32"/>
          <w:cs/>
        </w:rPr>
        <w:t>(</w:t>
      </w:r>
      <w:r>
        <w:rPr>
          <w:rFonts w:ascii="TH Sarabun New" w:hAnsi="TH Sarabun New" w:cs="TH Sarabun New"/>
          <w:sz w:val="32"/>
          <w:szCs w:val="40"/>
        </w:rPr>
        <w:t>Gough</w:t>
      </w:r>
      <w:r>
        <w:rPr>
          <w:rFonts w:ascii="TH Sarabun New" w:hAnsi="TH Sarabun New" w:cs="TH Sarabun New"/>
          <w:sz w:val="32"/>
          <w:szCs w:val="32"/>
        </w:rPr>
        <w:t>, 2</w:t>
      </w:r>
      <w:r w:rsidR="00463593">
        <w:rPr>
          <w:rFonts w:ascii="TH Sarabun New" w:hAnsi="TH Sarabun New" w:cs="TH Sarabun New"/>
          <w:sz w:val="32"/>
          <w:szCs w:val="32"/>
        </w:rPr>
        <w:t>022</w:t>
      </w:r>
      <w:r>
        <w:rPr>
          <w:rFonts w:ascii="TH Sarabun New" w:hAnsi="TH Sarabun New" w:cs="TH Sarabun New"/>
          <w:sz w:val="32"/>
          <w:szCs w:val="32"/>
          <w:cs/>
        </w:rPr>
        <w:t>)</w:t>
      </w:r>
    </w:p>
    <w:p w14:paraId="575A08F1" w14:textId="741767A4" w:rsidR="000B0834" w:rsidRDefault="00463593" w:rsidP="000B0834">
      <w:pPr>
        <w:pStyle w:val="NormalWeb"/>
        <w:spacing w:before="0" w:beforeAutospacing="0" w:after="0" w:afterAutospacing="0"/>
        <w:ind w:firstLine="720"/>
        <w:jc w:val="thaiDistribute"/>
        <w:rPr>
          <w:rFonts w:ascii="TH Sarabun New" w:hAnsi="TH Sarabun New" w:cs="TH Sarabun New"/>
          <w:sz w:val="32"/>
          <w:szCs w:val="32"/>
        </w:rPr>
      </w:pPr>
      <w:r w:rsidRPr="00046A45">
        <w:rPr>
          <w:rFonts w:ascii="TH Sarabun New" w:hAnsi="TH Sarabun New" w:cs="TH Sarabun New"/>
          <w:noProof/>
          <w:color w:val="FF0000"/>
          <w:sz w:val="32"/>
          <w:szCs w:val="32"/>
          <w:cs/>
        </w:rPr>
        <mc:AlternateContent>
          <mc:Choice Requires="wps">
            <w:drawing>
              <wp:anchor distT="0" distB="0" distL="114300" distR="114300" simplePos="0" relativeHeight="251693056" behindDoc="0" locked="0" layoutInCell="1" allowOverlap="1" wp14:anchorId="2F0AA13E" wp14:editId="6653A183">
                <wp:simplePos x="0" y="0"/>
                <wp:positionH relativeFrom="column">
                  <wp:posOffset>1606550</wp:posOffset>
                </wp:positionH>
                <wp:positionV relativeFrom="paragraph">
                  <wp:posOffset>252543</wp:posOffset>
                </wp:positionV>
                <wp:extent cx="1506855" cy="326390"/>
                <wp:effectExtent l="0" t="0" r="0" b="0"/>
                <wp:wrapNone/>
                <wp:docPr id="29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855" cy="326390"/>
                        </a:xfrm>
                        <a:prstGeom prst="rect">
                          <a:avLst/>
                        </a:prstGeom>
                        <a:solidFill>
                          <a:srgbClr val="FFFFFF"/>
                        </a:solidFill>
                        <a:ln w="9525">
                          <a:noFill/>
                          <a:miter lim="800000"/>
                          <a:headEnd/>
                          <a:tailEnd/>
                        </a:ln>
                      </wps:spPr>
                      <wps:txbx>
                        <w:txbxContent>
                          <w:p w14:paraId="6FFE09C6" w14:textId="4E25A370" w:rsidR="00140752" w:rsidRPr="005573D4" w:rsidRDefault="00140752" w:rsidP="00140752">
                            <w:pPr>
                              <w:spacing w:after="0"/>
                              <w:rPr>
                                <w:rFonts w:ascii="TH Sarabun New" w:hAnsi="TH Sarabun New" w:cs="TH Sarabun New"/>
                                <w:b/>
                                <w:bCs/>
                                <w:color w:val="FF0000"/>
                                <w:sz w:val="24"/>
                                <w:szCs w:val="24"/>
                                <w:cs/>
                              </w:rPr>
                            </w:pPr>
                            <w:r>
                              <w:rPr>
                                <w:rFonts w:ascii="TH Sarabun New" w:hAnsi="TH Sarabun New" w:cs="TH Sarabun New" w:hint="cs"/>
                                <w:b/>
                                <w:bCs/>
                                <w:color w:val="FF0000"/>
                                <w:sz w:val="24"/>
                                <w:szCs w:val="24"/>
                                <w:cs/>
                              </w:rPr>
                              <w:t>ลักษณะการอ้างอิงภาษาอังกฤษ</w:t>
                            </w:r>
                          </w:p>
                          <w:p w14:paraId="7FC9EE35" w14:textId="77777777" w:rsidR="00140752" w:rsidRPr="002E0931" w:rsidRDefault="00140752" w:rsidP="00140752">
                            <w:pPr>
                              <w:spacing w:after="0"/>
                              <w:jc w:val="center"/>
                              <w:rPr>
                                <w:color w:val="FF000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AA13E" id="_x0000_s1037" type="#_x0000_t202" style="position:absolute;left:0;text-align:left;margin-left:126.5pt;margin-top:19.9pt;width:118.65pt;height:2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" stroked="f">
                <v:textbox>
                  <w:txbxContent>
                    <w:p w14:paraId="6FFE09C6" w14:textId="4E25A370" w:rsidR="00140752" w:rsidRPr="005573D4" w:rsidRDefault="00140752" w:rsidP="00140752">
                      <w:pPr>
                        <w:spacing w:after="0"/>
                        <w:rPr>
                          <w:rFonts w:ascii="TH Sarabun New" w:hAnsi="TH Sarabun New" w:cs="TH Sarabun New"/>
                          <w:b/>
                          <w:bCs/>
                          <w:color w:val="FF0000"/>
                          <w:sz w:val="24"/>
                          <w:szCs w:val="24"/>
                          <w:cs/>
                        </w:rPr>
                      </w:pPr>
                      <w:r>
                        <w:rPr>
                          <w:rFonts w:ascii="TH Sarabun New" w:hAnsi="TH Sarabun New" w:cs="TH Sarabun New" w:hint="cs"/>
                          <w:b/>
                          <w:bCs/>
                          <w:color w:val="FF0000"/>
                          <w:sz w:val="24"/>
                          <w:szCs w:val="24"/>
                          <w:cs/>
                        </w:rPr>
                        <w:t>ลักษณะการอ้างอิงภาษาอังกฤษ</w:t>
                      </w:r>
                    </w:p>
                    <w:p w14:paraId="7FC9EE35" w14:textId="77777777" w:rsidR="00140752" w:rsidRPr="002E0931" w:rsidRDefault="00140752" w:rsidP="00140752">
                      <w:pPr>
                        <w:spacing w:after="0"/>
                        <w:jc w:val="center"/>
                        <w:rPr>
                          <w:color w:val="FF0000"/>
                          <w:sz w:val="24"/>
                          <w:szCs w:val="24"/>
                        </w:rPr>
                      </w:pPr>
                    </w:p>
                  </w:txbxContent>
                </v:textbox>
              </v:shape>
            </w:pict>
          </mc:Fallback>
        </mc:AlternateContent>
      </w:r>
    </w:p>
    <w:p w14:paraId="4A945E0C" w14:textId="2030F851"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cs/>
        </w:rPr>
      </w:pPr>
    </w:p>
    <w:p w14:paraId="38E8BF50" w14:textId="77777777" w:rsidR="000B0834" w:rsidRDefault="000B0834" w:rsidP="000B0834">
      <w:pPr>
        <w:pStyle w:val="NormalWeb"/>
        <w:spacing w:before="0" w:beforeAutospacing="0" w:after="0" w:afterAutospacing="0"/>
        <w:jc w:val="thaiDistribute"/>
        <w:rPr>
          <w:rFonts w:ascii="TH Sarabun New" w:hAnsi="TH Sarabun New" w:cs="TH Sarabun New"/>
          <w:b/>
          <w:bCs/>
          <w:sz w:val="32"/>
          <w:szCs w:val="32"/>
        </w:rPr>
      </w:pPr>
      <w:r>
        <w:rPr>
          <w:rFonts w:ascii="TH Sarabun New" w:hAnsi="TH Sarabun New" w:cs="TH Sarabun New"/>
          <w:b/>
          <w:bCs/>
          <w:sz w:val="32"/>
          <w:szCs w:val="32"/>
          <w:cs/>
          <w:lang w:val="th-TH"/>
        </w:rPr>
        <w:t xml:space="preserve">โครงการการปรับสภาพแวดล้อมและสิ่งอำนวยความสะดวกของผู้สูงอายุให้เหมาะสมและปลอดภัย </w:t>
      </w:r>
    </w:p>
    <w:p w14:paraId="54002871"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 xml:space="preserve">บ้านหรือที่อยู่อาศัย เป็นหนึ่งในปัจจัยสี่สำคัญในการดำรงชีวิต โดยเฉพาะอย่างสำหรับผู้สูงอายุ การมีบ้านที่อยู่อาศัยที่เหมาะสม ช่วยลดการเกิดอุบัติเหตุภายในบ้านซึ่งเป็นสิ่งที่อันตรายอย่างยิ่งสำหรับผู้สูงอายุ </w:t>
      </w:r>
      <w:r>
        <w:rPr>
          <w:rFonts w:ascii="TH Sarabun New" w:hAnsi="TH Sarabun New" w:cs="TH Sarabun New"/>
          <w:sz w:val="32"/>
          <w:szCs w:val="32"/>
          <w:cs/>
          <w:lang w:val="th-TH"/>
        </w:rPr>
        <w:br/>
        <w:t>ในปี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 xml:space="preserve">. 2564 </w:t>
      </w:r>
      <w:r>
        <w:rPr>
          <w:rFonts w:ascii="TH Sarabun New" w:hAnsi="TH Sarabun New" w:cs="TH Sarabun New"/>
          <w:sz w:val="32"/>
          <w:szCs w:val="32"/>
          <w:cs/>
          <w:lang w:val="th-TH"/>
        </w:rPr>
        <w:t xml:space="preserve">มีผู้สูงอายุจำนวนมากกว่า </w:t>
      </w:r>
      <w:r>
        <w:rPr>
          <w:rFonts w:ascii="TH Sarabun New" w:hAnsi="TH Sarabun New" w:cs="TH Sarabun New"/>
          <w:sz w:val="32"/>
          <w:szCs w:val="32"/>
          <w:cs/>
        </w:rPr>
        <w:t xml:space="preserve">3 </w:t>
      </w:r>
      <w:r>
        <w:rPr>
          <w:rFonts w:ascii="TH Sarabun New" w:hAnsi="TH Sarabun New" w:cs="TH Sarabun New"/>
          <w:sz w:val="32"/>
          <w:szCs w:val="32"/>
          <w:cs/>
          <w:lang w:val="th-TH"/>
        </w:rPr>
        <w:t xml:space="preserve">ล้านราย ที่ประสบเหตุการณ์ลื่นหกล้มภายในบ้านในผู้สูงอายุ </w:t>
      </w:r>
      <w:r>
        <w:rPr>
          <w:rFonts w:ascii="TH Sarabun New" w:hAnsi="TH Sarabun New" w:cs="TH Sarabun New"/>
          <w:sz w:val="32"/>
          <w:szCs w:val="32"/>
          <w:cs/>
          <w:lang w:val="th-TH"/>
        </w:rPr>
        <w:br/>
        <w:t>ซึ่งต้องเข้ารับการรักษาในโรงพยาบาลมากกว่า</w:t>
      </w:r>
      <w:r>
        <w:rPr>
          <w:rFonts w:ascii="TH Sarabun New" w:hAnsi="TH Sarabun New" w:cs="TH Sarabun New"/>
          <w:sz w:val="32"/>
          <w:szCs w:val="32"/>
        </w:rPr>
        <w:t xml:space="preserve"> 60,000 </w:t>
      </w:r>
      <w:r>
        <w:rPr>
          <w:rFonts w:ascii="TH Sarabun New" w:hAnsi="TH Sarabun New" w:cs="TH Sarabun New"/>
          <w:sz w:val="32"/>
          <w:szCs w:val="32"/>
          <w:cs/>
          <w:lang w:val="th-TH"/>
        </w:rPr>
        <w:t>ราย</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ต่อปี </w:t>
      </w:r>
      <w:r>
        <w:rPr>
          <w:rFonts w:ascii="TH Sarabun New" w:hAnsi="TH Sarabun New" w:cs="TH Sarabun New"/>
          <w:sz w:val="32"/>
          <w:szCs w:val="32"/>
        </w:rPr>
        <w:t>(</w:t>
      </w:r>
      <w:r>
        <w:rPr>
          <w:rFonts w:ascii="TH Sarabun New" w:hAnsi="TH Sarabun New" w:cs="TH Sarabun New"/>
          <w:sz w:val="32"/>
          <w:szCs w:val="32"/>
          <w:cs/>
          <w:lang w:val="th-TH"/>
        </w:rPr>
        <w:t xml:space="preserve">สำนักงานประชาสัมพันธ์เขต </w:t>
      </w:r>
      <w:r>
        <w:rPr>
          <w:rFonts w:ascii="TH Sarabun New" w:hAnsi="TH Sarabun New" w:cs="TH Sarabun New"/>
          <w:sz w:val="32"/>
          <w:szCs w:val="32"/>
        </w:rPr>
        <w:t>2, 2564)</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สาเหตุมาจากมีของวางกีดขวางทางเดินภายในบ้านและนอกบ้าน น้ำขัง พื้นลื่นจากการไม่ทำความสะอาด </w:t>
      </w:r>
      <w:r>
        <w:rPr>
          <w:rFonts w:ascii="TH Sarabun New" w:hAnsi="TH Sarabun New" w:cs="TH Sarabun New"/>
          <w:sz w:val="32"/>
          <w:szCs w:val="32"/>
          <w:cs/>
          <w:lang w:val="th-TH"/>
        </w:rPr>
        <w:br/>
        <w:t xml:space="preserve">ทำให้ผู้สูงอายุลื่นล้มได้ </w:t>
      </w:r>
    </w:p>
    <w:p w14:paraId="251C62BA"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cs/>
        </w:rPr>
      </w:pPr>
      <w:r>
        <w:rPr>
          <w:rFonts w:ascii="TH Sarabun New" w:hAnsi="TH Sarabun New" w:cs="TH Sarabun New"/>
          <w:sz w:val="32"/>
          <w:szCs w:val="32"/>
          <w:cs/>
          <w:lang w:val="th-TH"/>
        </w:rPr>
        <w:t>ขณะเดียวกันสภาพแวดล้อมที่ไม่เหมาะสม อาจส่งผลต่อคุณภาพชีวิตที่ลดลงของผู้สูงอายุ การอาศัยอยู่ในพื้นที่ทรุดโทรมและไม่ปลอดภัย สร้างความกังวลและความเครียดให้กับผู้สูงอายุอันส่งผลต่อการเกิดภาวะซึมเศร้าและความไม่ปลอดภัยในการอาศัยในบ้านที่สภาพทรุดโทรม ปัญหาที่พบเจอของผู้สูงอายุที่อาศัยอยู่ในสภาวะที่ไม่เหมาะสม อาทิเช่น ห้องน้ำไม่มีราวจับกันลื่น แสงแดดไม่เพียงพอภายในบ้าน มีน้ำท่วมขังภายในหรือรอบบริเวณบ้าน เป็นต้น</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แต่ด้วยสถานการณ์ผู้สูงอายุในประเทศไทยหลายรายขาดการวางแผนทางการเงินภายหลังการเกษียณ รวมไปถึงการขาดรายได้ที่เพียงพอต่อการดำรงชีพ ทำให้ไม่สามารถปรับปรุงสภาพแวดล้อมที่อาศัยให้ปลอดภัยได้ ผู้สูงอายุหลายรายจึงยังคงอาศัยอยู่ในสภาพแวดล้อมที่ไม่เหมาะสมและมีสภาพทรุดโทรม </w:t>
      </w:r>
    </w:p>
    <w:p w14:paraId="4D042DB8" w14:textId="74D676DF"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ด้วยสถานการณ์ดังกล่าวโครงการการปรับสภาพแวดล้อมและสิ่งอำนวยความสะดวกของผู้สูงอายุให้เหมาะสมและปลอดภัย ของกระทรวงพัฒนาสังคมและความมั่นคงของมนุษย์ จึงได้มีการจัดทำโครงการดังกล่าว เพื่อช่วยเหลือผู้สูงอายุให้มีคุณภาพชีวิตที่ดีขึ้น มีสภาพแวดล้อมที่อยู่อาศัยที่เหมาะสมและปลอดภัย โดยวัตถุประสงค์ของโครงการ</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คือทำให้ </w:t>
      </w:r>
      <w:r>
        <w:rPr>
          <w:rFonts w:ascii="TH Sarabun New" w:hAnsi="TH Sarabun New" w:cs="TH Sarabun New"/>
          <w:sz w:val="32"/>
          <w:szCs w:val="32"/>
          <w:cs/>
        </w:rPr>
        <w:t>“</w:t>
      </w:r>
      <w:r>
        <w:rPr>
          <w:rFonts w:ascii="TH Sarabun New" w:hAnsi="TH Sarabun New" w:cs="TH Sarabun New"/>
          <w:sz w:val="32"/>
          <w:szCs w:val="32"/>
          <w:cs/>
          <w:lang w:val="th-TH"/>
        </w:rPr>
        <w:t>บ้านปลอดภัย อยู่ได้จริง</w:t>
      </w:r>
      <w:r>
        <w:rPr>
          <w:rFonts w:ascii="TH Sarabun New" w:hAnsi="TH Sarabun New" w:cs="TH Sarabun New"/>
          <w:sz w:val="32"/>
          <w:szCs w:val="32"/>
          <w:cs/>
        </w:rPr>
        <w:t xml:space="preserve">” </w:t>
      </w:r>
      <w:r>
        <w:rPr>
          <w:rFonts w:ascii="TH Sarabun New" w:hAnsi="TH Sarabun New" w:cs="TH Sarabun New"/>
          <w:sz w:val="32"/>
          <w:szCs w:val="32"/>
          <w:cs/>
          <w:lang w:val="th-TH"/>
        </w:rPr>
        <w:t>ลดหกล้ม</w:t>
      </w:r>
      <w:r>
        <w:rPr>
          <w:rFonts w:ascii="TH Sarabun New" w:hAnsi="TH Sarabun New" w:cs="TH Sarabun New"/>
          <w:sz w:val="32"/>
          <w:szCs w:val="32"/>
          <w:cs/>
        </w:rPr>
        <w:t>–</w:t>
      </w:r>
      <w:r>
        <w:rPr>
          <w:rFonts w:ascii="TH Sarabun New" w:hAnsi="TH Sarabun New" w:cs="TH Sarabun New"/>
          <w:sz w:val="32"/>
          <w:szCs w:val="32"/>
          <w:cs/>
          <w:lang w:val="th-TH"/>
        </w:rPr>
        <w:t xml:space="preserve">อุบัติเหตุ และเพิ่มการเข้าถึงกิจวัตรประจำวัน </w:t>
      </w:r>
      <w:r>
        <w:rPr>
          <w:rFonts w:ascii="TH Sarabun New" w:hAnsi="TH Sarabun New" w:cs="TH Sarabun New"/>
          <w:sz w:val="32"/>
          <w:szCs w:val="32"/>
          <w:cs/>
        </w:rPr>
        <w:t>(</w:t>
      </w:r>
      <w:r>
        <w:rPr>
          <w:rFonts w:ascii="TH Sarabun New" w:hAnsi="TH Sarabun New" w:cs="TH Sarabun New"/>
          <w:sz w:val="32"/>
          <w:szCs w:val="32"/>
        </w:rPr>
        <w:t xml:space="preserve">ADLs) </w:t>
      </w:r>
      <w:r>
        <w:rPr>
          <w:rFonts w:ascii="TH Sarabun New" w:hAnsi="TH Sarabun New" w:cs="TH Sarabun New"/>
          <w:sz w:val="32"/>
          <w:szCs w:val="32"/>
          <w:cs/>
          <w:lang w:val="th-TH"/>
        </w:rPr>
        <w:t xml:space="preserve">ตามหลัก </w:t>
      </w:r>
      <w:r>
        <w:rPr>
          <w:rFonts w:ascii="TH Sarabun New" w:hAnsi="TH Sarabun New" w:cs="TH Sarabun New"/>
          <w:sz w:val="32"/>
          <w:szCs w:val="32"/>
        </w:rPr>
        <w:t xml:space="preserve">Universal Design </w:t>
      </w:r>
      <w:r>
        <w:rPr>
          <w:rFonts w:ascii="TH Sarabun New" w:hAnsi="TH Sarabun New" w:cs="TH Sarabun New"/>
          <w:sz w:val="32"/>
          <w:szCs w:val="32"/>
          <w:cs/>
          <w:lang w:val="th-TH"/>
        </w:rPr>
        <w:t xml:space="preserve">เช่น ทางลาด ราวจับ ห้องน้ำปลอดภัย พื้นไม่ลื่น แสงสว่างเพียงพอ เป็นต้น </w:t>
      </w:r>
      <w:r>
        <w:rPr>
          <w:rFonts w:ascii="TH Sarabun New" w:hAnsi="TH Sarabun New" w:cs="TH Sarabun New"/>
          <w:sz w:val="32"/>
          <w:szCs w:val="32"/>
        </w:rPr>
        <w:t>(</w:t>
      </w:r>
      <w:r w:rsidR="00463593" w:rsidRPr="00463593">
        <w:rPr>
          <w:rFonts w:ascii="TH Sarabun New" w:hAnsi="TH Sarabun New" w:cs="TH Sarabun New"/>
          <w:color w:val="000000" w:themeColor="text1"/>
          <w:sz w:val="32"/>
          <w:szCs w:val="32"/>
          <w:cs/>
          <w:lang w:val="th-TH"/>
        </w:rPr>
        <w:t>ระเบียบกรมกิจการผู้สูงอายุ</w:t>
      </w:r>
      <w:r>
        <w:rPr>
          <w:rFonts w:ascii="TH Sarabun New" w:hAnsi="TH Sarabun New" w:cs="TH Sarabun New"/>
          <w:sz w:val="32"/>
          <w:szCs w:val="32"/>
        </w:rPr>
        <w:t>, 2562)</w:t>
      </w:r>
    </w:p>
    <w:p w14:paraId="345AD5DE"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lang w:val="th-TH"/>
        </w:rPr>
        <w:t xml:space="preserve">กลุ่มเป้าหมายผู้สูงอายุอายุ </w:t>
      </w:r>
      <w:r>
        <w:rPr>
          <w:rFonts w:ascii="TH Sarabun New" w:hAnsi="TH Sarabun New" w:cs="TH Sarabun New"/>
          <w:sz w:val="32"/>
          <w:szCs w:val="32"/>
        </w:rPr>
        <w:t xml:space="preserve">60 </w:t>
      </w:r>
      <w:r>
        <w:rPr>
          <w:rFonts w:ascii="TH Sarabun New" w:hAnsi="TH Sarabun New" w:cs="TH Sarabun New"/>
          <w:sz w:val="32"/>
          <w:szCs w:val="32"/>
          <w:cs/>
          <w:lang w:val="th-TH"/>
        </w:rPr>
        <w:t>ปีขึ้นไปที่ยากจน</w:t>
      </w:r>
      <w:r>
        <w:rPr>
          <w:rFonts w:ascii="TH Sarabun New" w:hAnsi="TH Sarabun New" w:cs="TH Sarabun New"/>
          <w:sz w:val="32"/>
          <w:szCs w:val="32"/>
          <w:cs/>
        </w:rPr>
        <w:t>/</w:t>
      </w:r>
      <w:r>
        <w:rPr>
          <w:rFonts w:ascii="TH Sarabun New" w:hAnsi="TH Sarabun New" w:cs="TH Sarabun New"/>
          <w:sz w:val="32"/>
          <w:szCs w:val="32"/>
          <w:cs/>
          <w:lang w:val="th-TH"/>
        </w:rPr>
        <w:t xml:space="preserve">เปราะบางและอยู่ในบ้านที่ </w:t>
      </w:r>
      <w:r>
        <w:rPr>
          <w:rFonts w:ascii="TH Sarabun New" w:hAnsi="TH Sarabun New" w:cs="TH Sarabun New"/>
          <w:sz w:val="32"/>
          <w:szCs w:val="32"/>
          <w:cs/>
        </w:rPr>
        <w:t>“</w:t>
      </w:r>
      <w:r>
        <w:rPr>
          <w:rFonts w:ascii="TH Sarabun New" w:hAnsi="TH Sarabun New" w:cs="TH Sarabun New"/>
          <w:sz w:val="32"/>
          <w:szCs w:val="32"/>
          <w:cs/>
          <w:lang w:val="th-TH"/>
        </w:rPr>
        <w:t>ไม่ปลอดภัยหรือไม่เหมาะสม</w:t>
      </w:r>
      <w:r>
        <w:rPr>
          <w:rFonts w:ascii="TH Sarabun New" w:hAnsi="TH Sarabun New" w:cs="TH Sarabun New"/>
          <w:sz w:val="32"/>
          <w:szCs w:val="32"/>
          <w:cs/>
        </w:rPr>
        <w:t xml:space="preserve">” </w:t>
      </w:r>
      <w:r>
        <w:rPr>
          <w:rFonts w:ascii="TH Sarabun New" w:hAnsi="TH Sarabun New" w:cs="TH Sarabun New"/>
          <w:sz w:val="32"/>
          <w:szCs w:val="32"/>
          <w:cs/>
          <w:lang w:val="th-TH"/>
        </w:rPr>
        <w:t>ต่อการดำรงชีวิต โดยมีหน่วยงานรัฐใช้การกลั่นกรองร่วมกับชุมชนและองค์กรปกครองส่วนท้องถิ่น</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ในส่วนของงบประมาณและค่าใช้จ่ายใช้ </w:t>
      </w:r>
      <w:r>
        <w:rPr>
          <w:rFonts w:ascii="TH Sarabun New" w:hAnsi="TH Sarabun New" w:cs="TH Sarabun New"/>
          <w:sz w:val="32"/>
          <w:szCs w:val="32"/>
          <w:cs/>
        </w:rPr>
        <w:t>“</w:t>
      </w:r>
      <w:r>
        <w:rPr>
          <w:rFonts w:ascii="TH Sarabun New" w:hAnsi="TH Sarabun New" w:cs="TH Sarabun New"/>
          <w:sz w:val="32"/>
          <w:szCs w:val="32"/>
          <w:cs/>
          <w:lang w:val="th-TH"/>
        </w:rPr>
        <w:t>อัตราเหมาจ่ายต่อหลัง</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ครอบคลุมค่าวัสดุค่าแรง ค่าบริหารจัดการ โดยกำหนดไม่เกิน </w:t>
      </w:r>
      <w:r>
        <w:rPr>
          <w:rFonts w:ascii="TH Sarabun New" w:hAnsi="TH Sarabun New" w:cs="TH Sarabun New"/>
          <w:sz w:val="32"/>
          <w:szCs w:val="32"/>
        </w:rPr>
        <w:t xml:space="preserve">40,000 </w:t>
      </w:r>
      <w:r>
        <w:rPr>
          <w:rFonts w:ascii="TH Sarabun New" w:hAnsi="TH Sarabun New" w:cs="TH Sarabun New"/>
          <w:sz w:val="32"/>
          <w:szCs w:val="32"/>
          <w:cs/>
          <w:lang w:val="th-TH"/>
        </w:rPr>
        <w:t>บาท</w:t>
      </w:r>
      <w:r>
        <w:rPr>
          <w:rFonts w:ascii="TH Sarabun New" w:hAnsi="TH Sarabun New" w:cs="TH Sarabun New"/>
          <w:sz w:val="32"/>
          <w:szCs w:val="32"/>
          <w:cs/>
        </w:rPr>
        <w:t>/</w:t>
      </w:r>
      <w:r>
        <w:rPr>
          <w:rFonts w:ascii="TH Sarabun New" w:hAnsi="TH Sarabun New" w:cs="TH Sarabun New"/>
          <w:sz w:val="32"/>
          <w:szCs w:val="32"/>
          <w:cs/>
          <w:lang w:val="th-TH"/>
        </w:rPr>
        <w:t>หลัง กรณีสิทธิครอบครองที่อยู่อาศัย</w:t>
      </w:r>
      <w:r>
        <w:rPr>
          <w:rFonts w:ascii="TH Sarabun New" w:hAnsi="TH Sarabun New" w:cs="TH Sarabun New"/>
          <w:sz w:val="32"/>
          <w:szCs w:val="32"/>
        </w:rPr>
        <w:t xml:space="preserve"> </w:t>
      </w:r>
      <w:r>
        <w:rPr>
          <w:rFonts w:ascii="TH Sarabun New" w:hAnsi="TH Sarabun New" w:cs="TH Sarabun New"/>
          <w:sz w:val="32"/>
          <w:szCs w:val="32"/>
          <w:cs/>
          <w:lang w:val="th-TH"/>
        </w:rPr>
        <w:t>หากบ้าน</w:t>
      </w:r>
      <w:r>
        <w:rPr>
          <w:rFonts w:ascii="TH Sarabun New" w:hAnsi="TH Sarabun New" w:cs="TH Sarabun New"/>
          <w:sz w:val="32"/>
          <w:szCs w:val="32"/>
          <w:cs/>
        </w:rPr>
        <w:t>/</w:t>
      </w:r>
      <w:r>
        <w:rPr>
          <w:rFonts w:ascii="TH Sarabun New" w:hAnsi="TH Sarabun New" w:cs="TH Sarabun New"/>
          <w:sz w:val="32"/>
          <w:szCs w:val="32"/>
          <w:cs/>
          <w:lang w:val="th-TH"/>
        </w:rPr>
        <w:t xml:space="preserve">ที่ดินไม่ใช่ของผู้สูงอายุหรือทายาท ต้องอาศัยอยู่จริงไม่น้อยกว่า </w:t>
      </w:r>
      <w:r>
        <w:rPr>
          <w:rFonts w:ascii="TH Sarabun New" w:hAnsi="TH Sarabun New" w:cs="TH Sarabun New"/>
          <w:sz w:val="32"/>
          <w:szCs w:val="32"/>
        </w:rPr>
        <w:t xml:space="preserve">1 </w:t>
      </w:r>
      <w:r>
        <w:rPr>
          <w:rFonts w:ascii="TH Sarabun New" w:hAnsi="TH Sarabun New" w:cs="TH Sarabun New"/>
          <w:sz w:val="32"/>
          <w:szCs w:val="32"/>
          <w:cs/>
          <w:lang w:val="th-TH"/>
        </w:rPr>
        <w:t>ปีและมีหนังสือยินยอมจากเจ้าของกรรมสิทธิ์</w:t>
      </w:r>
      <w:r>
        <w:rPr>
          <w:rFonts w:ascii="TH Sarabun New" w:hAnsi="TH Sarabun New" w:cs="TH Sarabun New"/>
          <w:sz w:val="32"/>
          <w:szCs w:val="32"/>
        </w:rPr>
        <w:t xml:space="preserve"> (</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ในส่วนของขั้นตอนมีดังต่อไปนี้ </w:t>
      </w:r>
    </w:p>
    <w:p w14:paraId="1BCB8050"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rPr>
        <w:lastRenderedPageBreak/>
        <w:t xml:space="preserve">1. </w:t>
      </w:r>
      <w:r>
        <w:rPr>
          <w:rFonts w:ascii="TH Sarabun New" w:hAnsi="TH Sarabun New" w:cs="TH Sarabun New"/>
          <w:sz w:val="32"/>
          <w:szCs w:val="32"/>
          <w:cs/>
          <w:lang w:val="th-TH"/>
        </w:rPr>
        <w:t>ยื่นคำขอ</w:t>
      </w:r>
      <w:r>
        <w:rPr>
          <w:rFonts w:ascii="TH Sarabun New" w:hAnsi="TH Sarabun New" w:cs="TH Sarabun New"/>
          <w:sz w:val="32"/>
          <w:szCs w:val="32"/>
        </w:rPr>
        <w:t xml:space="preserve"> </w:t>
      </w:r>
      <w:r>
        <w:rPr>
          <w:rFonts w:ascii="TH Sarabun New" w:hAnsi="TH Sarabun New" w:cs="TH Sarabun New"/>
          <w:sz w:val="32"/>
          <w:szCs w:val="32"/>
          <w:cs/>
          <w:lang w:val="th-TH"/>
        </w:rPr>
        <w:t>ผู้สูงอายุ</w:t>
      </w:r>
      <w:r>
        <w:rPr>
          <w:rFonts w:ascii="TH Sarabun New" w:hAnsi="TH Sarabun New" w:cs="TH Sarabun New"/>
          <w:sz w:val="32"/>
          <w:szCs w:val="32"/>
          <w:cs/>
        </w:rPr>
        <w:t>/</w:t>
      </w:r>
      <w:r>
        <w:rPr>
          <w:rFonts w:ascii="TH Sarabun New" w:hAnsi="TH Sarabun New" w:cs="TH Sarabun New"/>
          <w:sz w:val="32"/>
          <w:szCs w:val="32"/>
          <w:cs/>
          <w:lang w:val="th-TH"/>
        </w:rPr>
        <w:t>ครอบครัวติดต่อ</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สำนักงานพัฒนาสังคมและความมั่นคงของมนุษย์จังหวัด  </w:t>
      </w:r>
      <w:r>
        <w:rPr>
          <w:rFonts w:ascii="TH Sarabun New" w:hAnsi="TH Sarabun New" w:cs="TH Sarabun New"/>
          <w:sz w:val="32"/>
          <w:szCs w:val="32"/>
          <w:cs/>
          <w:lang w:val="th-TH"/>
        </w:rPr>
        <w:br/>
        <w:t>ศูนย์พัฒนาการจัดสวัสดิการสังคมผู้สูงอายุ หรือ</w:t>
      </w:r>
      <w:r>
        <w:rPr>
          <w:rFonts w:ascii="TH Sarabun New" w:hAnsi="TH Sarabun New" w:cs="TH Sarabun New"/>
          <w:sz w:val="32"/>
          <w:szCs w:val="32"/>
        </w:rPr>
        <w:t xml:space="preserve"> </w:t>
      </w:r>
      <w:r>
        <w:rPr>
          <w:rFonts w:ascii="TH Sarabun New" w:hAnsi="TH Sarabun New" w:cs="TH Sarabun New"/>
          <w:sz w:val="32"/>
          <w:szCs w:val="32"/>
          <w:cs/>
          <w:lang w:val="th-TH"/>
        </w:rPr>
        <w:t>องค์กรปกครองส่วนท้องถิ่น</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ในพื้นที่ พร้อมเอกสาร </w:t>
      </w:r>
      <w:r>
        <w:rPr>
          <w:rFonts w:ascii="TH Sarabun New" w:hAnsi="TH Sarabun New" w:cs="TH Sarabun New"/>
          <w:sz w:val="32"/>
          <w:szCs w:val="32"/>
          <w:cs/>
          <w:lang w:val="th-TH"/>
        </w:rPr>
        <w:br/>
      </w:r>
      <w:r>
        <w:rPr>
          <w:rFonts w:ascii="TH Sarabun New" w:hAnsi="TH Sarabun New" w:cs="TH Sarabun New"/>
          <w:sz w:val="32"/>
          <w:szCs w:val="32"/>
          <w:cs/>
        </w:rPr>
        <w:t>(</w:t>
      </w:r>
      <w:r>
        <w:rPr>
          <w:rFonts w:ascii="TH Sarabun New" w:hAnsi="TH Sarabun New" w:cs="TH Sarabun New"/>
          <w:sz w:val="32"/>
          <w:szCs w:val="32"/>
          <w:cs/>
          <w:lang w:val="th-TH"/>
        </w:rPr>
        <w:t>บัตรประชาชน ทะเบียนบ้าน รูปถ่ายสภาพบ้าน กรณีกรรมสิทธิที่อยู่อาศัยไม่ใช่ของตนเอง ต้องแนบหนังสือยินยอม</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69064EA8"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rPr>
        <w:t xml:space="preserve">2. </w:t>
      </w:r>
      <w:r>
        <w:rPr>
          <w:rFonts w:ascii="TH Sarabun New" w:hAnsi="TH Sarabun New" w:cs="TH Sarabun New"/>
          <w:sz w:val="32"/>
          <w:szCs w:val="32"/>
          <w:cs/>
          <w:lang w:val="th-TH"/>
        </w:rPr>
        <w:t>คัดกรองและจัดลำดับความเร่งด่วน</w:t>
      </w:r>
      <w:r>
        <w:rPr>
          <w:rFonts w:ascii="TH Sarabun New" w:hAnsi="TH Sarabun New" w:cs="TH Sarabun New"/>
          <w:sz w:val="32"/>
          <w:szCs w:val="32"/>
        </w:rPr>
        <w:t xml:space="preserve"> </w:t>
      </w:r>
      <w:r>
        <w:rPr>
          <w:rFonts w:ascii="TH Sarabun New" w:hAnsi="TH Sarabun New" w:cs="TH Sarabun New"/>
          <w:sz w:val="32"/>
          <w:szCs w:val="32"/>
          <w:cs/>
          <w:lang w:val="th-TH"/>
        </w:rPr>
        <w:t>ชุมชนและพื้นที่ มีการจัดประชาคมหรือประชุมหน่วยงานที่เกี่ยวข้องพิจารณาให้ความช่วยเหลือผู้ต้องการขอรับความช่วยเหลือ</w:t>
      </w:r>
      <w:r>
        <w:rPr>
          <w:rFonts w:ascii="TH Sarabun New" w:hAnsi="TH Sarabun New" w:cs="TH Sarabun New"/>
          <w:sz w:val="32"/>
          <w:szCs w:val="32"/>
        </w:rPr>
        <w:t xml:space="preserve"> (</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32047BD1"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rPr>
        <w:t xml:space="preserve">3. </w:t>
      </w:r>
      <w:r>
        <w:rPr>
          <w:rFonts w:ascii="TH Sarabun New" w:hAnsi="TH Sarabun New" w:cs="TH Sarabun New"/>
          <w:sz w:val="32"/>
          <w:szCs w:val="32"/>
          <w:cs/>
          <w:lang w:val="th-TH"/>
        </w:rPr>
        <w:t>ตรวจสอบเอกสารและบ้านผู้สูงอายุ</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เจ้าหน้าที่ตรวจสอบข้อเท็จจริงและสำรวจหน้างาน </w:t>
      </w:r>
      <w:r>
        <w:rPr>
          <w:rFonts w:ascii="TH Sarabun New" w:hAnsi="TH Sarabun New" w:cs="TH Sarabun New"/>
          <w:sz w:val="32"/>
          <w:szCs w:val="32"/>
          <w:cs/>
          <w:lang w:val="th-TH"/>
        </w:rPr>
        <w:br/>
        <w:t xml:space="preserve">เพื่อกำหนดรายการงานที่จำเป็น เช่น ห้องน้ำปลอดภัย ทางลาด ราวจับ พื้นกันลื่น ระบบแสงสว่าง </w:t>
      </w:r>
      <w:r>
        <w:rPr>
          <w:rFonts w:ascii="TH Sarabun New" w:hAnsi="TH Sarabun New" w:cs="TH Sarabun New"/>
          <w:sz w:val="32"/>
          <w:szCs w:val="32"/>
        </w:rPr>
        <w:t>(</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710ED345"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rPr>
        <w:t xml:space="preserve">4. </w:t>
      </w:r>
      <w:r>
        <w:rPr>
          <w:rFonts w:ascii="TH Sarabun New" w:hAnsi="TH Sarabun New" w:cs="TH Sarabun New"/>
          <w:sz w:val="32"/>
          <w:szCs w:val="32"/>
          <w:cs/>
          <w:lang w:val="th-TH"/>
        </w:rPr>
        <w:t>สำนักงานพัฒนาสังคมและความมั่นคงของมนุษย์จังหวัดพิจารณาอนุมัติงบประมาณ</w:t>
      </w:r>
      <w:r>
        <w:rPr>
          <w:rFonts w:ascii="TH Sarabun New" w:hAnsi="TH Sarabun New" w:cs="TH Sarabun New"/>
          <w:sz w:val="32"/>
          <w:szCs w:val="32"/>
        </w:rPr>
        <w:t xml:space="preserve"> (</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60CBEFCE"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rPr>
        <w:t xml:space="preserve">5. </w:t>
      </w:r>
      <w:r>
        <w:rPr>
          <w:rFonts w:ascii="TH Sarabun New" w:hAnsi="TH Sarabun New" w:cs="TH Sarabun New"/>
          <w:sz w:val="32"/>
          <w:szCs w:val="32"/>
          <w:cs/>
          <w:lang w:val="th-TH"/>
        </w:rPr>
        <w:t>ดำเนินการก่อสร้าง</w:t>
      </w:r>
      <w:r>
        <w:rPr>
          <w:rFonts w:ascii="TH Sarabun New" w:hAnsi="TH Sarabun New" w:cs="TH Sarabun New"/>
          <w:sz w:val="32"/>
          <w:szCs w:val="32"/>
          <w:cs/>
        </w:rPr>
        <w:t>/</w:t>
      </w:r>
      <w:r>
        <w:rPr>
          <w:rFonts w:ascii="TH Sarabun New" w:hAnsi="TH Sarabun New" w:cs="TH Sarabun New"/>
          <w:sz w:val="32"/>
          <w:szCs w:val="32"/>
          <w:cs/>
          <w:lang w:val="th-TH"/>
        </w:rPr>
        <w:t>ปรับปรุง</w:t>
      </w:r>
      <w:r>
        <w:rPr>
          <w:rFonts w:ascii="TH Sarabun New" w:hAnsi="TH Sarabun New" w:cs="TH Sarabun New"/>
          <w:sz w:val="32"/>
          <w:szCs w:val="32"/>
        </w:rPr>
        <w:t xml:space="preserve"> </w:t>
      </w:r>
      <w:r>
        <w:rPr>
          <w:rFonts w:ascii="TH Sarabun New" w:hAnsi="TH Sarabun New" w:cs="TH Sarabun New"/>
          <w:sz w:val="32"/>
          <w:szCs w:val="32"/>
          <w:cs/>
          <w:lang w:val="th-TH"/>
        </w:rPr>
        <w:t>โดยทีมช่างในพื้นที่หรือผู้รับจ้างขององค์กรปกครองส่วนท้องถิ่นตามแบบมาตรฐานความปลอดภัยผู้สูงอายุ</w:t>
      </w:r>
      <w:r>
        <w:rPr>
          <w:rFonts w:ascii="TH Sarabun New" w:hAnsi="TH Sarabun New" w:cs="TH Sarabun New"/>
          <w:sz w:val="32"/>
          <w:szCs w:val="32"/>
        </w:rPr>
        <w:t xml:space="preserve"> (</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0ABBA7DA" w14:textId="77777777" w:rsidR="000B0834" w:rsidRDefault="000B0834" w:rsidP="000B0834">
      <w:pPr>
        <w:pStyle w:val="NormalWeb"/>
        <w:spacing w:before="0" w:beforeAutospacing="0" w:after="0" w:afterAutospacing="0"/>
        <w:ind w:firstLine="720"/>
        <w:jc w:val="thaiDistribute"/>
        <w:rPr>
          <w:rFonts w:ascii="TH Sarabun New" w:hAnsi="TH Sarabun New" w:cs="TH Sarabun New"/>
          <w:sz w:val="32"/>
          <w:szCs w:val="32"/>
        </w:rPr>
      </w:pPr>
      <w:r>
        <w:rPr>
          <w:rFonts w:ascii="TH Sarabun New" w:hAnsi="TH Sarabun New" w:cs="TH Sarabun New"/>
          <w:sz w:val="32"/>
          <w:szCs w:val="32"/>
          <w:cs/>
        </w:rPr>
        <w:t xml:space="preserve">6. </w:t>
      </w:r>
      <w:r>
        <w:rPr>
          <w:rFonts w:ascii="TH Sarabun New" w:hAnsi="TH Sarabun New" w:cs="TH Sarabun New"/>
          <w:sz w:val="32"/>
          <w:szCs w:val="32"/>
          <w:cs/>
          <w:lang w:val="th-TH"/>
        </w:rPr>
        <w:t>ตรวจรับ</w:t>
      </w:r>
      <w:r>
        <w:rPr>
          <w:rFonts w:ascii="TH Sarabun New" w:hAnsi="TH Sarabun New" w:cs="TH Sarabun New"/>
          <w:sz w:val="32"/>
          <w:szCs w:val="32"/>
          <w:cs/>
        </w:rPr>
        <w:t>–</w:t>
      </w:r>
      <w:r>
        <w:rPr>
          <w:rFonts w:ascii="TH Sarabun New" w:hAnsi="TH Sarabun New" w:cs="TH Sarabun New"/>
          <w:sz w:val="32"/>
          <w:szCs w:val="32"/>
          <w:cs/>
          <w:lang w:val="th-TH"/>
        </w:rPr>
        <w:t>บันทึกผล</w:t>
      </w:r>
      <w:r>
        <w:rPr>
          <w:rFonts w:ascii="TH Sarabun New" w:hAnsi="TH Sarabun New" w:cs="TH Sarabun New"/>
          <w:sz w:val="32"/>
          <w:szCs w:val="32"/>
        </w:rPr>
        <w:t xml:space="preserve"> </w:t>
      </w:r>
      <w:r>
        <w:rPr>
          <w:rFonts w:ascii="TH Sarabun New" w:hAnsi="TH Sarabun New" w:cs="TH Sarabun New"/>
          <w:sz w:val="32"/>
          <w:szCs w:val="32"/>
          <w:cs/>
          <w:lang w:val="th-TH"/>
        </w:rPr>
        <w:t>ตรวจคุณภาพงาน ส่งมอบ และบันทึกผล เพื่อใช้ติดตามประสิทธิผลโครงการ</w:t>
      </w:r>
      <w:r>
        <w:rPr>
          <w:rFonts w:ascii="TH Sarabun New" w:hAnsi="TH Sarabun New" w:cs="TH Sarabun New"/>
          <w:sz w:val="32"/>
          <w:szCs w:val="32"/>
        </w:rPr>
        <w:t>(</w:t>
      </w:r>
      <w:r>
        <w:rPr>
          <w:rFonts w:ascii="TH Sarabun New" w:hAnsi="TH Sarabun New" w:cs="TH Sarabun New"/>
          <w:sz w:val="32"/>
          <w:szCs w:val="32"/>
          <w:cs/>
          <w:lang w:val="th-TH"/>
        </w:rPr>
        <w:t>กรมกิจการผู้สูงอายุ</w:t>
      </w:r>
      <w:r>
        <w:rPr>
          <w:rFonts w:ascii="TH Sarabun New" w:hAnsi="TH Sarabun New" w:cs="TH Sarabun New"/>
          <w:sz w:val="32"/>
          <w:szCs w:val="32"/>
        </w:rPr>
        <w:t>, 2568)</w:t>
      </w:r>
    </w:p>
    <w:p w14:paraId="4E2A31A1" w14:textId="77777777" w:rsidR="000B0834" w:rsidRDefault="000B0834" w:rsidP="00B36346">
      <w:pPr>
        <w:spacing w:after="100"/>
        <w:rPr>
          <w:rFonts w:ascii="TH Sarabun New" w:hAnsi="TH Sarabun New" w:cs="TH Sarabun New"/>
          <w:b/>
          <w:bCs/>
          <w:sz w:val="32"/>
          <w:szCs w:val="32"/>
        </w:rPr>
      </w:pPr>
    </w:p>
    <w:p w14:paraId="56524655" w14:textId="77777777" w:rsidR="000B0834" w:rsidRDefault="000B0834" w:rsidP="000B0834">
      <w:pPr>
        <w:spacing w:after="0" w:line="240" w:lineRule="auto"/>
        <w:jc w:val="thaiDistribute"/>
        <w:rPr>
          <w:rFonts w:ascii="TH Sarabun New" w:hAnsi="TH Sarabun New" w:cs="TH Sarabun New"/>
          <w:b/>
          <w:bCs/>
          <w:szCs w:val="32"/>
        </w:rPr>
      </w:pPr>
      <w:r>
        <w:rPr>
          <w:rFonts w:ascii="TH Sarabun New" w:hAnsi="TH Sarabun New" w:cs="TH Sarabun New"/>
          <w:b/>
          <w:bCs/>
          <w:szCs w:val="32"/>
          <w:cs/>
          <w:lang w:val="th-TH"/>
        </w:rPr>
        <w:t xml:space="preserve">สรุป </w:t>
      </w:r>
    </w:p>
    <w:p w14:paraId="2D6115BA" w14:textId="77777777" w:rsidR="000B0834" w:rsidRDefault="000B0834" w:rsidP="000B0834">
      <w:pPr>
        <w:spacing w:after="0" w:line="240" w:lineRule="auto"/>
        <w:ind w:firstLine="720"/>
        <w:jc w:val="thaiDistribute"/>
        <w:rPr>
          <w:rFonts w:ascii="TH Sarabun New" w:hAnsi="TH Sarabun New" w:cs="TH Sarabun New"/>
          <w:szCs w:val="32"/>
        </w:rPr>
      </w:pPr>
      <w:r>
        <w:rPr>
          <w:rFonts w:ascii="TH Sarabun New" w:hAnsi="TH Sarabun New" w:cs="TH Sarabun New"/>
          <w:szCs w:val="32"/>
          <w:cs/>
          <w:lang w:val="th-TH"/>
        </w:rPr>
        <w:t>ความสำเร็จของโครงการปรับสภาพแวดล้อมให้เหมาะสมและปลอดภัยสำหรับผู้สูงอายุเป็นผลลัพธ์ที่เกิดจากการบูรณาการของปัจจัยหลากหลายทั้งภายในและภายนอกที่มีความเชื่อมโยงกันอย่างซับซ้อน โดยในด้านทรัพยากร ทั้งงบประมาณและบุคลากรถือเป็นหัวใจสำคัญ เนื่องจากโครงการลักษณะนี้ต้องอาศัยงบประมาณเพื่อจัดหาวัสดุอุปกรณ์และดำเนินการซ่อมแซม หากงบประมาณมีจำกัดก็ไม่สามารถปรับปรุงที่อยู่อาศัยได้ครบถ้วน ทำให้ต้องเลือกแก้ไขเฉพาะจุดที่จำเป็นเร่งด่วน ขณะเดียวกันบุคลากรผู้รับผิดชอบต้องมีความรู้ ความเข้าใจ และทักษะในการบริหารจัดการ เพราะการทำงานจำเป็นต้องประสานหลายภาคส่วนทั้งภาครัฐและประชาชน หากขาดความเชี่ยวชาญหรือเกิดการโยกย้ายเจ้าหน้าที่ อาจส่งผลต่อความต่อเนื่องของโครงการ ในด้านโครงสร้างและกลไกการดำเนินงาน แม้จะมีการกำหนดบทบาทหน้าที่ของแต่ละหน่วยงานไว้อย่างชัดเจนตั้งแต่ส่วนกลาง ส่วนภูมิภาค จนถึงท้องถิ่น แต่ด้วยความซับซ้อนของระบบราชการ ทำให้กระบวนการบางขั้นตอนล่าช้า ไม่สอดคล้องกับความต้องการเร่งด่วนของประชาชน การสื่อสารและการประชาสัมพันธ์ที่ชัดเจนจึงเป็นสิ่งจำเป็นเพื่อสร้างความเข้าใจและลดความไม่พอใจของประชาชน นอกจากนี้ ความเข้าใจและทัศนคติของผู้ปฏิบัติงานยังมีความสำคัญยิ่ง เพราะการทำงานกับประชาชนต้องอาศัยทักษะการสื่อสาร ความเข้าใจในบริบทพื้นที่ และการสร้างความไว้วางใจกับชุมชน เจ้าหน้าที่ที่ขาดทักษะหรือไม่คุ้นเคยพื้นที่อาจประสบอุปสรรคในการทำงานได้ ดังนั้นการสร้างความสัมพันธ์อันดีกับชุมชนจึงมีส่วนช่วยอย่างมาก ขณะเดียวกันการมีส่วนร่วมของประชาชนก็เป็นอีกปัจจัยสำคัญ เนื่องจากชุมชนคือผู้ใกล้ชิดและเข้า</w:t>
      </w:r>
      <w:r>
        <w:rPr>
          <w:rFonts w:ascii="TH Sarabun New" w:hAnsi="TH Sarabun New" w:cs="TH Sarabun New"/>
          <w:szCs w:val="32"/>
          <w:cs/>
          <w:lang w:val="th-TH"/>
        </w:rPr>
        <w:lastRenderedPageBreak/>
        <w:t>ใจความต้องการของผู้สูงอายุได้ดีที่สุด การที่ชุมชนเข้ามามีบทบาท ทั้งการแจ้งข้อมูล การช่วยเหลือแรงงาน ตลอดจนการสร้างความเข้าใจแก่เพื่อนบ้าน ย่อมทำให้โครงการมีพลังและความยั่งยืนมากยิ่งขึ้น และเมื่อพิจารณาถึงปัจจัยภายนอก นโยบายและกฎหมายของรัฐที่ชัดเจนและต่อเนื่องถือเป็นกรอบทิศทางที่ทำให้โครงการมีความมั่นคง หากนโยบายเปลี่ยนแปลงบ่อยย่อมก่อให้เกิดอุปสรรค ขณะเดียวกันสภาวะเศรษฐกิจที่มั่นคงและความก้าวหน้าของเทคโนโลยี เช่น อุปกรณ์ช่วยเหลือผู้สูงอายุ ก็จะช่วยเพิ่มคุณภาพและความคุ้มค่าในการดำเนินงาน แต่หากเศรษฐกิจถดถอยหรือต้นทุนเทคโนโลยีสูงเกินไป ย่อมเป็นข้อจำกัด สรุปได้ว่า ปัจจัยต่าง ๆ ทั้งทรัพยากร กลไก ทัศนคติ การมีส่วนร่วมของชุมชน ตลอดจนปัจจัยภายนอก ล้วนมีความสำคัญและเป็นองค์ประกอบร่วมที่กำหนดความสำเร็จของโครงการปรับสภาพแวดล้อมให้ปลอดภัยและเหมาะสมสำหรับผู้สูงอายุอย่างแท้จริง</w:t>
      </w:r>
    </w:p>
    <w:p w14:paraId="59D08B7F" w14:textId="75153138" w:rsidR="00140752" w:rsidRDefault="00140752" w:rsidP="00140752">
      <w:pPr>
        <w:spacing w:after="0"/>
        <w:rPr>
          <w:rFonts w:ascii="TH Sarabun New" w:hAnsi="TH Sarabun New" w:cs="TH Sarabun New"/>
          <w:sz w:val="32"/>
          <w:szCs w:val="32"/>
        </w:rPr>
      </w:pPr>
    </w:p>
    <w:p w14:paraId="51773C33" w14:textId="77777777" w:rsidR="000B0834" w:rsidRDefault="000B0834" w:rsidP="00140752">
      <w:pPr>
        <w:spacing w:after="0"/>
        <w:rPr>
          <w:rFonts w:ascii="TH Sarabun New" w:hAnsi="TH Sarabun New" w:cs="TH Sarabun New"/>
          <w:sz w:val="32"/>
          <w:szCs w:val="32"/>
        </w:rPr>
      </w:pPr>
      <w:r w:rsidRPr="000B0834">
        <w:rPr>
          <w:rFonts w:ascii="TH Sarabun New" w:hAnsi="TH Sarabun New" w:cs="TH Sarabun New"/>
          <w:b/>
          <w:bCs/>
          <w:sz w:val="32"/>
          <w:szCs w:val="32"/>
          <w:cs/>
        </w:rPr>
        <w:t>ข้อเสนอแนะ</w:t>
      </w:r>
      <w:r w:rsidRPr="000B0834">
        <w:rPr>
          <w:rFonts w:ascii="TH Sarabun New" w:hAnsi="TH Sarabun New" w:cs="TH Sarabun New"/>
          <w:sz w:val="32"/>
          <w:szCs w:val="32"/>
          <w:cs/>
        </w:rPr>
        <w:t xml:space="preserve"> </w:t>
      </w:r>
    </w:p>
    <w:p w14:paraId="490E354B" w14:textId="1967DC62" w:rsidR="000B0834" w:rsidRDefault="000B0834" w:rsidP="000B0834">
      <w:pPr>
        <w:spacing w:after="0"/>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rPr>
        <w:t xml:space="preserve">1. </w:t>
      </w:r>
      <w:r w:rsidR="001666CC">
        <w:rPr>
          <w:rFonts w:ascii="TH Sarabun New" w:hAnsi="TH Sarabun New" w:cs="TH Sarabun New" w:hint="cs"/>
          <w:sz w:val="32"/>
          <w:szCs w:val="32"/>
          <w:cs/>
        </w:rPr>
        <w:t>ควรให้ความสำคัญกับ</w:t>
      </w:r>
      <w:r w:rsidRPr="000B0834">
        <w:rPr>
          <w:rFonts w:ascii="TH Sarabun New" w:hAnsi="TH Sarabun New" w:cs="TH Sarabun New"/>
          <w:sz w:val="32"/>
          <w:szCs w:val="32"/>
          <w:cs/>
        </w:rPr>
        <w:t>ความชัดเจนของนโยบาย ปัจจัยทรัพยากรด้านโครงสร้าง</w:t>
      </w:r>
      <w:r w:rsidR="004C3921">
        <w:rPr>
          <w:rFonts w:ascii="TH Sarabun New" w:hAnsi="TH Sarabun New" w:cs="TH Sarabun New" w:hint="cs"/>
          <w:sz w:val="32"/>
          <w:szCs w:val="32"/>
          <w:cs/>
        </w:rPr>
        <w:t xml:space="preserve"> </w:t>
      </w:r>
      <w:r w:rsidRPr="000B0834">
        <w:rPr>
          <w:rFonts w:ascii="TH Sarabun New" w:hAnsi="TH Sarabun New" w:cs="TH Sarabun New"/>
          <w:sz w:val="32"/>
          <w:szCs w:val="32"/>
          <w:cs/>
        </w:rPr>
        <w:t>กลไกของการดำเนินโครงการ ความเข้าใจและทัศนคติผู้ปฏิบัติ การมีส่วนร่วมชุมชน และปัจจัยภายนอก</w:t>
      </w:r>
      <w:r>
        <w:rPr>
          <w:rFonts w:ascii="TH Sarabun New" w:hAnsi="TH Sarabun New" w:cs="TH Sarabun New" w:hint="cs"/>
          <w:sz w:val="32"/>
          <w:szCs w:val="32"/>
          <w:cs/>
        </w:rPr>
        <w:t xml:space="preserve"> เป็น</w:t>
      </w:r>
      <w:r>
        <w:rPr>
          <w:rFonts w:ascii="TH Sarabun New" w:hAnsi="TH Sarabun New" w:cs="TH Sarabun New"/>
          <w:sz w:val="32"/>
          <w:szCs w:val="32"/>
          <w:cs/>
          <w:lang w:val="th-TH"/>
        </w:rPr>
        <w:t>ปัจจัยที่ส่งผลต่อความสำเร็จของโครงการ</w:t>
      </w:r>
    </w:p>
    <w:p w14:paraId="4FACABD2" w14:textId="77777777" w:rsidR="00463593" w:rsidRDefault="00463593" w:rsidP="00463593">
      <w:pPr>
        <w:pStyle w:val="NormalWeb"/>
        <w:spacing w:before="0" w:beforeAutospacing="0" w:after="0" w:afterAutospacing="0"/>
        <w:rPr>
          <w:rFonts w:ascii="TH Sarabun New" w:hAnsi="TH Sarabun New" w:cs="TH Sarabun New"/>
          <w:b/>
          <w:bCs/>
          <w:sz w:val="32"/>
          <w:szCs w:val="32"/>
          <w:lang w:val="th-TH"/>
        </w:rPr>
      </w:pPr>
    </w:p>
    <w:p w14:paraId="56306849" w14:textId="40EFEEE5" w:rsidR="00463593" w:rsidRDefault="00463593" w:rsidP="00463593">
      <w:pPr>
        <w:pStyle w:val="NormalWeb"/>
        <w:spacing w:before="0" w:beforeAutospacing="0" w:after="0" w:afterAutospacing="0"/>
        <w:rPr>
          <w:rFonts w:ascii="TH Sarabun New" w:hAnsi="TH Sarabun New" w:cs="TH Sarabun New"/>
          <w:b/>
          <w:bCs/>
          <w:sz w:val="32"/>
          <w:szCs w:val="32"/>
        </w:rPr>
      </w:pPr>
      <w:r>
        <w:rPr>
          <w:rFonts w:ascii="TH Sarabun New" w:hAnsi="TH Sarabun New" w:cs="TH Sarabun New"/>
          <w:b/>
          <w:bCs/>
          <w:sz w:val="32"/>
          <w:szCs w:val="32"/>
          <w:cs/>
          <w:lang w:val="th-TH"/>
        </w:rPr>
        <w:t>บรรณานุกรม</w:t>
      </w:r>
    </w:p>
    <w:p w14:paraId="6095AA48"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t>กรมกิจการผู้สูงอายุ</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2563). </w:t>
      </w:r>
      <w:r w:rsidRPr="00463593">
        <w:rPr>
          <w:rFonts w:ascii="TH Sarabun New" w:hAnsi="TH Sarabun New" w:cs="TH Sarabun New"/>
          <w:i/>
          <w:iCs/>
          <w:color w:val="000000" w:themeColor="text1"/>
          <w:sz w:val="32"/>
          <w:szCs w:val="32"/>
          <w:cs/>
          <w:lang w:val="th-TH"/>
        </w:rPr>
        <w:t>สถานการณ์ผู้สูงอายุไทย พ</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ศ</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rPr>
        <w:t>2563</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กรุงเทพมหานคร</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กรมกิจการผู้สูงอายุ กระทรวงการพัฒนาสังคมและความมั่นคงของมนุษย์</w:t>
      </w:r>
      <w:r w:rsidRPr="00463593">
        <w:rPr>
          <w:rFonts w:ascii="TH Sarabun New" w:hAnsi="TH Sarabun New" w:cs="TH Sarabun New"/>
          <w:color w:val="000000" w:themeColor="text1"/>
          <w:sz w:val="32"/>
          <w:szCs w:val="32"/>
          <w:cs/>
        </w:rPr>
        <w:t xml:space="preserve">. </w:t>
      </w:r>
    </w:p>
    <w:p w14:paraId="68B2664B"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cs/>
        </w:rPr>
      </w:pPr>
      <w:r w:rsidRPr="00463593">
        <w:rPr>
          <w:rFonts w:ascii="TH Sarabun New" w:hAnsi="TH Sarabun New" w:cs="TH Sarabun New"/>
          <w:color w:val="000000" w:themeColor="text1"/>
          <w:sz w:val="32"/>
          <w:szCs w:val="32"/>
          <w:cs/>
          <w:lang w:val="th-TH"/>
        </w:rPr>
        <w:t>กรมกิจการผู้สูงอายุ</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2565). </w:t>
      </w:r>
      <w:r w:rsidRPr="00463593">
        <w:rPr>
          <w:rFonts w:ascii="TH Sarabun New" w:hAnsi="TH Sarabun New" w:cs="TH Sarabun New"/>
          <w:i/>
          <w:iCs/>
          <w:color w:val="000000" w:themeColor="text1"/>
          <w:sz w:val="32"/>
          <w:szCs w:val="32"/>
          <w:cs/>
          <w:lang w:val="th-TH"/>
        </w:rPr>
        <w:t>สถานการณ์ผู้สูงอายุไทย พ</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ศ</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rPr>
        <w:t>2565</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กรุงเทพฯ</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กระทรวงการพัฒนาสังคมและความมั่นคงของมนุษย์</w:t>
      </w:r>
      <w:r w:rsidRPr="00463593">
        <w:rPr>
          <w:rFonts w:ascii="TH Sarabun New" w:hAnsi="TH Sarabun New" w:cs="TH Sarabun New"/>
          <w:color w:val="000000" w:themeColor="text1"/>
          <w:sz w:val="32"/>
          <w:szCs w:val="32"/>
          <w:cs/>
        </w:rPr>
        <w:t xml:space="preserve">. </w:t>
      </w:r>
    </w:p>
    <w:p w14:paraId="1F0B38CB" w14:textId="77777777" w:rsidR="00E001C3" w:rsidRPr="00463593" w:rsidRDefault="00E001C3" w:rsidP="00463593">
      <w:pPr>
        <w:spacing w:after="0" w:line="240" w:lineRule="auto"/>
        <w:ind w:left="720" w:hanging="720"/>
        <w:jc w:val="thaiDistribute"/>
        <w:rPr>
          <w:rFonts w:ascii="TH Sarabun New" w:hAnsi="TH Sarabun New" w:cs="TH Sarabun New"/>
          <w:i/>
          <w:iCs/>
          <w:color w:val="000000" w:themeColor="text1"/>
          <w:sz w:val="32"/>
          <w:szCs w:val="32"/>
        </w:rPr>
      </w:pPr>
      <w:r w:rsidRPr="00463593">
        <w:rPr>
          <w:rFonts w:ascii="TH Sarabun New" w:hAnsi="TH Sarabun New" w:cs="TH Sarabun New"/>
          <w:color w:val="000000" w:themeColor="text1"/>
          <w:sz w:val="32"/>
          <w:szCs w:val="32"/>
          <w:cs/>
          <w:lang w:val="th-TH"/>
        </w:rPr>
        <w:t>กรมกิจการผู้สูงอายุ</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2568). </w:t>
      </w:r>
      <w:r w:rsidRPr="00463593">
        <w:rPr>
          <w:rFonts w:ascii="TH Sarabun New" w:hAnsi="TH Sarabun New" w:cs="TH Sarabun New"/>
          <w:i/>
          <w:iCs/>
          <w:color w:val="000000" w:themeColor="text1"/>
          <w:sz w:val="32"/>
          <w:szCs w:val="32"/>
          <w:cs/>
          <w:lang w:val="th-TH"/>
        </w:rPr>
        <w:t xml:space="preserve">คู่มือการดำเนินโครงการปรับสภาพแวดล้อมและสิ่งอำนวยความสะดวกของผู้สูงอายุให้เหมาะสมและปลอดภัย </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 xml:space="preserve">ปีงบ </w:t>
      </w:r>
      <w:r w:rsidRPr="00463593">
        <w:rPr>
          <w:rFonts w:ascii="TH Sarabun New" w:hAnsi="TH Sarabun New" w:cs="TH Sarabun New"/>
          <w:i/>
          <w:iCs/>
          <w:color w:val="000000" w:themeColor="text1"/>
          <w:sz w:val="32"/>
          <w:szCs w:val="32"/>
        </w:rPr>
        <w:t>2568)</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คลังความรู้</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cs/>
          <w:lang w:val="th-TH"/>
        </w:rPr>
        <w:t>คู่มือการปฏิบัติงาน</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กรมกิจการผู้สูงอายุ</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rPr>
        <w:t xml:space="preserve"> </w:t>
      </w:r>
    </w:p>
    <w:p w14:paraId="0C8E8CA8" w14:textId="77777777" w:rsidR="00E001C3" w:rsidRPr="00463593" w:rsidRDefault="00E001C3" w:rsidP="00463593">
      <w:pPr>
        <w:spacing w:after="0" w:line="240" w:lineRule="auto"/>
        <w:ind w:left="720" w:hanging="720"/>
        <w:jc w:val="thaiDistribute"/>
        <w:rPr>
          <w:rFonts w:ascii="TH Sarabun New" w:hAnsi="TH Sarabun New" w:cs="TH Sarabun New"/>
          <w:i/>
          <w:iCs/>
          <w:color w:val="000000" w:themeColor="text1"/>
          <w:sz w:val="32"/>
          <w:szCs w:val="32"/>
        </w:rPr>
      </w:pPr>
      <w:r w:rsidRPr="00463593">
        <w:rPr>
          <w:rFonts w:ascii="TH Sarabun New" w:hAnsi="TH Sarabun New" w:cs="TH Sarabun New"/>
          <w:color w:val="000000" w:themeColor="text1"/>
          <w:sz w:val="32"/>
          <w:szCs w:val="32"/>
          <w:cs/>
          <w:lang w:val="th-TH"/>
        </w:rPr>
        <w:t>ขนิษฐา พัวพันธ์พงษ์</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2560). </w:t>
      </w:r>
      <w:r w:rsidRPr="00463593">
        <w:rPr>
          <w:rFonts w:ascii="TH Sarabun New" w:hAnsi="TH Sarabun New" w:cs="TH Sarabun New"/>
          <w:i/>
          <w:iCs/>
          <w:color w:val="000000" w:themeColor="text1"/>
          <w:sz w:val="32"/>
          <w:szCs w:val="32"/>
          <w:cs/>
          <w:lang w:val="th-TH"/>
        </w:rPr>
        <w:t>ความท้าทายของการนำนโยบายไปสู่การปฏิบัติ</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cs/>
          <w:lang w:val="th-TH"/>
        </w:rPr>
        <w:t>กรณีศึกษาโครงการรถไฟความเร็วสูง เส้นทางกรุงเทพฯ</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นครราชสีมา ภายใต้ความร่วมมือรัฐบาลไทย</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รัฐบาลจีน</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วิทยานิพนธ์รัฐศาสตรมหาบัณฑิต</w:t>
      </w:r>
      <w:r w:rsidRPr="00463593">
        <w:rPr>
          <w:rFonts w:ascii="TH Sarabun New" w:hAnsi="TH Sarabun New" w:cs="TH Sarabun New"/>
          <w:color w:val="000000" w:themeColor="text1"/>
          <w:sz w:val="32"/>
          <w:szCs w:val="32"/>
        </w:rPr>
        <w:t>,</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มหาวิทยาลัยธรรมศาสตร์</w:t>
      </w:r>
      <w:r w:rsidRPr="00463593">
        <w:rPr>
          <w:rFonts w:ascii="TH Sarabun New" w:hAnsi="TH Sarabun New" w:cs="TH Sarabun New"/>
          <w:color w:val="000000" w:themeColor="text1"/>
          <w:sz w:val="32"/>
          <w:szCs w:val="32"/>
        </w:rPr>
        <w:t>]</w:t>
      </w:r>
      <w:r w:rsidRPr="00463593">
        <w:rPr>
          <w:rFonts w:ascii="TH Sarabun New" w:hAnsi="TH Sarabun New" w:cs="TH Sarabun New"/>
          <w:color w:val="000000" w:themeColor="text1"/>
          <w:sz w:val="32"/>
          <w:szCs w:val="32"/>
          <w:cs/>
        </w:rPr>
        <w:t xml:space="preserve">. </w:t>
      </w:r>
      <w:hyperlink r:id="rId9" w:history="1">
        <w:r w:rsidRPr="00463593">
          <w:rPr>
            <w:rStyle w:val="Hyperlink"/>
            <w:rFonts w:ascii="TH Sarabun New" w:hAnsi="TH Sarabun New" w:cs="TH Sarabun New"/>
            <w:color w:val="000000" w:themeColor="text1"/>
            <w:sz w:val="32"/>
            <w:szCs w:val="32"/>
            <w:u w:val="none"/>
          </w:rPr>
          <w:t>https://ethesisarchive.library.tu.ac.th/</w:t>
        </w:r>
        <w:r>
          <w:rPr>
            <w:rStyle w:val="Hyperlink"/>
            <w:rFonts w:ascii="TH Sarabun New" w:hAnsi="TH Sarabun New" w:cs="TH Sarabun New"/>
            <w:color w:val="000000" w:themeColor="text1"/>
            <w:sz w:val="32"/>
            <w:szCs w:val="32"/>
            <w:u w:val="none"/>
          </w:rPr>
          <w:br/>
        </w:r>
        <w:r w:rsidRPr="00463593">
          <w:rPr>
            <w:rStyle w:val="Hyperlink"/>
            <w:rFonts w:ascii="TH Sarabun New" w:hAnsi="TH Sarabun New" w:cs="TH Sarabun New"/>
            <w:color w:val="000000" w:themeColor="text1"/>
            <w:sz w:val="32"/>
            <w:szCs w:val="32"/>
            <w:u w:val="none"/>
          </w:rPr>
          <w:t>thesis/2017/TU_2017_5903010071_8185_8858.pdf</w:t>
        </w:r>
      </w:hyperlink>
    </w:p>
    <w:p w14:paraId="53B6B264"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t xml:space="preserve">ระเบียบกรมกิจการผู้สูงอายุ ว่าด้วยหลักเกณฑ์และวิธีการปรับสภาพแวดล้อมที่อยู่อาศัยสำหรับผู้สูงอายุ </w:t>
      </w:r>
      <w:r>
        <w:rPr>
          <w:rFonts w:ascii="TH Sarabun New" w:hAnsi="TH Sarabun New" w:cs="TH Sarabun New"/>
          <w:color w:val="000000" w:themeColor="text1"/>
          <w:sz w:val="32"/>
          <w:szCs w:val="32"/>
          <w:cs/>
          <w:lang w:val="th-TH"/>
        </w:rPr>
        <w:br/>
      </w:r>
      <w:r w:rsidRPr="00463593">
        <w:rPr>
          <w:rFonts w:ascii="TH Sarabun New" w:hAnsi="TH Sarabun New" w:cs="TH Sarabun New"/>
          <w:color w:val="000000" w:themeColor="text1"/>
          <w:sz w:val="32"/>
          <w:szCs w:val="32"/>
          <w:cs/>
          <w:lang w:val="th-TH"/>
        </w:rPr>
        <w:t>และการเสริมสร้างชุมชนที่เป็นมิตรสำหรับผู้สูงอายุ พ</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cs/>
          <w:lang w:val="th-TH"/>
        </w:rPr>
        <w:t>ศ</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rPr>
        <w:t xml:space="preserve">2562. (2562). </w:t>
      </w:r>
      <w:r w:rsidRPr="00463593">
        <w:rPr>
          <w:rFonts w:ascii="TH Sarabun New" w:hAnsi="TH Sarabun New" w:cs="TH Sarabun New"/>
          <w:i/>
          <w:iCs/>
          <w:color w:val="000000" w:themeColor="text1"/>
          <w:sz w:val="32"/>
          <w:szCs w:val="32"/>
          <w:cs/>
          <w:lang w:val="th-TH"/>
        </w:rPr>
        <w:t>ราชกิจจานุเบกษา</w:t>
      </w:r>
      <w:r w:rsidRPr="00463593">
        <w:rPr>
          <w:rFonts w:ascii="TH Sarabun New" w:hAnsi="TH Sarabun New" w:cs="TH Sarabun New"/>
          <w:i/>
          <w:iCs/>
          <w:color w:val="000000" w:themeColor="text1"/>
          <w:sz w:val="32"/>
          <w:szCs w:val="32"/>
          <w:cs/>
        </w:rPr>
        <w:t>.</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 xml:space="preserve">เล่ม </w:t>
      </w:r>
      <w:r w:rsidRPr="00463593">
        <w:rPr>
          <w:rFonts w:ascii="TH Sarabun New" w:hAnsi="TH Sarabun New" w:cs="TH Sarabun New"/>
          <w:color w:val="000000" w:themeColor="text1"/>
          <w:sz w:val="32"/>
          <w:szCs w:val="32"/>
        </w:rPr>
        <w:t xml:space="preserve">136 </w:t>
      </w:r>
      <w:r w:rsidRPr="00463593">
        <w:rPr>
          <w:rFonts w:ascii="TH Sarabun New" w:hAnsi="TH Sarabun New" w:cs="TH Sarabun New"/>
          <w:color w:val="000000" w:themeColor="text1"/>
          <w:sz w:val="32"/>
          <w:szCs w:val="32"/>
          <w:cs/>
          <w:lang w:val="th-TH"/>
        </w:rPr>
        <w:t xml:space="preserve">ตอนพิเศษ </w:t>
      </w:r>
      <w:r w:rsidRPr="00463593">
        <w:rPr>
          <w:rFonts w:ascii="TH Sarabun New" w:hAnsi="TH Sarabun New" w:cs="TH Sarabun New"/>
          <w:color w:val="000000" w:themeColor="text1"/>
          <w:sz w:val="32"/>
          <w:szCs w:val="32"/>
        </w:rPr>
        <w:t xml:space="preserve">145 </w:t>
      </w:r>
      <w:r w:rsidRPr="00463593">
        <w:rPr>
          <w:rFonts w:ascii="TH Sarabun New" w:hAnsi="TH Sarabun New" w:cs="TH Sarabun New"/>
          <w:color w:val="000000" w:themeColor="text1"/>
          <w:sz w:val="32"/>
          <w:szCs w:val="32"/>
          <w:cs/>
          <w:lang w:val="th-TH"/>
        </w:rPr>
        <w:t>ง</w:t>
      </w:r>
      <w:r w:rsidRPr="00463593">
        <w:rPr>
          <w:rFonts w:ascii="TH Sarabun New" w:hAnsi="TH Sarabun New" w:cs="TH Sarabun New"/>
          <w:color w:val="000000" w:themeColor="text1"/>
          <w:sz w:val="32"/>
          <w:szCs w:val="32"/>
        </w:rPr>
        <w:t>.</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 xml:space="preserve">หน้า </w:t>
      </w:r>
      <w:r w:rsidRPr="00463593">
        <w:rPr>
          <w:rFonts w:ascii="TH Sarabun New" w:hAnsi="TH Sarabun New" w:cs="TH Sarabun New"/>
          <w:color w:val="000000" w:themeColor="text1"/>
          <w:sz w:val="32"/>
          <w:szCs w:val="32"/>
          <w:cs/>
        </w:rPr>
        <w:t>5-8.</w:t>
      </w:r>
    </w:p>
    <w:p w14:paraId="22E68A5C"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t>ระเบียบคณะกรรมการผู้สูงอายุแห่งชาติ ว่าด้วยหลักเกณฑ์การจ่ายเงินเบี้ยยังชีพผู้สูงอายุ พ</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cs/>
          <w:lang w:val="th-TH"/>
        </w:rPr>
        <w:t>ศ</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rPr>
        <w:t xml:space="preserve">2552. (2552). </w:t>
      </w:r>
      <w:r w:rsidRPr="00463593">
        <w:rPr>
          <w:rFonts w:ascii="TH Sarabun New" w:hAnsi="TH Sarabun New" w:cs="TH Sarabun New"/>
          <w:i/>
          <w:iCs/>
          <w:color w:val="000000" w:themeColor="text1"/>
          <w:sz w:val="32"/>
          <w:szCs w:val="32"/>
          <w:cs/>
          <w:lang w:val="th-TH"/>
        </w:rPr>
        <w:t>ราชกิจจานุเบกษา</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color w:val="000000" w:themeColor="text1"/>
          <w:sz w:val="32"/>
          <w:szCs w:val="32"/>
          <w:cs/>
          <w:lang w:val="th-TH"/>
        </w:rPr>
        <w:t xml:space="preserve">เล่ม </w:t>
      </w:r>
      <w:r w:rsidRPr="00463593">
        <w:rPr>
          <w:rFonts w:ascii="TH Sarabun New" w:hAnsi="TH Sarabun New" w:cs="TH Sarabun New"/>
          <w:color w:val="000000" w:themeColor="text1"/>
          <w:sz w:val="32"/>
          <w:szCs w:val="32"/>
        </w:rPr>
        <w:t xml:space="preserve">126 </w:t>
      </w:r>
      <w:r w:rsidRPr="00463593">
        <w:rPr>
          <w:rFonts w:ascii="TH Sarabun New" w:hAnsi="TH Sarabun New" w:cs="TH Sarabun New"/>
          <w:color w:val="000000" w:themeColor="text1"/>
          <w:sz w:val="32"/>
          <w:szCs w:val="32"/>
          <w:cs/>
          <w:lang w:val="th-TH"/>
        </w:rPr>
        <w:t xml:space="preserve">ตอนพิเศษ </w:t>
      </w:r>
      <w:r w:rsidRPr="00463593">
        <w:rPr>
          <w:rFonts w:ascii="TH Sarabun New" w:hAnsi="TH Sarabun New" w:cs="TH Sarabun New"/>
          <w:color w:val="000000" w:themeColor="text1"/>
          <w:sz w:val="32"/>
          <w:szCs w:val="32"/>
        </w:rPr>
        <w:t xml:space="preserve">30 </w:t>
      </w:r>
      <w:r w:rsidRPr="00463593">
        <w:rPr>
          <w:rFonts w:ascii="TH Sarabun New" w:hAnsi="TH Sarabun New" w:cs="TH Sarabun New"/>
          <w:color w:val="000000" w:themeColor="text1"/>
          <w:sz w:val="32"/>
          <w:szCs w:val="32"/>
          <w:cs/>
          <w:lang w:val="th-TH"/>
        </w:rPr>
        <w:t>ง</w:t>
      </w:r>
      <w:r w:rsidRPr="00463593">
        <w:rPr>
          <w:rFonts w:ascii="TH Sarabun New" w:hAnsi="TH Sarabun New" w:cs="TH Sarabun New"/>
          <w:color w:val="000000" w:themeColor="text1"/>
          <w:sz w:val="32"/>
          <w:szCs w:val="32"/>
        </w:rPr>
        <w:t>.</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 xml:space="preserve">หน้า </w:t>
      </w:r>
      <w:r w:rsidRPr="00463593">
        <w:rPr>
          <w:rFonts w:ascii="TH Sarabun New" w:hAnsi="TH Sarabun New" w:cs="TH Sarabun New"/>
          <w:color w:val="000000" w:themeColor="text1"/>
          <w:sz w:val="32"/>
          <w:szCs w:val="32"/>
          <w:cs/>
        </w:rPr>
        <w:t>1-3.</w:t>
      </w:r>
    </w:p>
    <w:p w14:paraId="0156B1B5"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lastRenderedPageBreak/>
        <w:t>ศรายุทธ คชพงศ์</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ดนัย ผ่องแผ้ว</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กุลชาติ บุญกลั่นสอน</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และธนัสถา โรจนตระกูล</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2563). </w:t>
      </w:r>
      <w:r w:rsidRPr="00463593">
        <w:rPr>
          <w:rFonts w:ascii="TH Sarabun New" w:hAnsi="TH Sarabun New" w:cs="TH Sarabun New"/>
          <w:color w:val="000000" w:themeColor="text1"/>
          <w:sz w:val="32"/>
          <w:szCs w:val="32"/>
          <w:cs/>
          <w:lang w:val="th-TH"/>
        </w:rPr>
        <w:t>การนำนโยบายสาธารณะไปปฏิบัติขององค์กรปกครองส่วนท้องถิ่น</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i/>
          <w:iCs/>
          <w:color w:val="000000" w:themeColor="text1"/>
          <w:sz w:val="32"/>
          <w:szCs w:val="32"/>
          <w:cs/>
          <w:lang w:val="th-TH"/>
        </w:rPr>
        <w:t>วารสารการบริหารและพัฒนา มหาวิทยาลัย</w:t>
      </w:r>
      <w:r w:rsidRPr="00463593">
        <w:rPr>
          <w:rFonts w:ascii="TH Sarabun New" w:hAnsi="TH Sarabun New" w:cs="TH Sarabun New"/>
          <w:i/>
          <w:iCs/>
          <w:color w:val="000000" w:themeColor="text1"/>
          <w:sz w:val="32"/>
          <w:szCs w:val="32"/>
          <w:cs/>
          <w:lang w:val="th-TH"/>
        </w:rPr>
        <w:br/>
        <w:t>ราชภัฏพิบูลสงคราม</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i/>
          <w:iCs/>
          <w:color w:val="000000" w:themeColor="text1"/>
          <w:sz w:val="32"/>
          <w:szCs w:val="32"/>
        </w:rPr>
        <w:t>12</w:t>
      </w:r>
      <w:r w:rsidRPr="00463593">
        <w:rPr>
          <w:rFonts w:ascii="TH Sarabun New" w:hAnsi="TH Sarabun New" w:cs="TH Sarabun New"/>
          <w:color w:val="000000" w:themeColor="text1"/>
          <w:sz w:val="32"/>
          <w:szCs w:val="32"/>
        </w:rPr>
        <w:t xml:space="preserve">(2), 19–32. </w:t>
      </w:r>
      <w:hyperlink r:id="rId10" w:history="1">
        <w:r w:rsidRPr="00463593">
          <w:rPr>
            <w:rStyle w:val="Hyperlink"/>
            <w:rFonts w:ascii="TH Sarabun New" w:hAnsi="TH Sarabun New" w:cs="TH Sarabun New"/>
            <w:color w:val="000000" w:themeColor="text1"/>
            <w:sz w:val="32"/>
            <w:szCs w:val="32"/>
            <w:u w:val="none"/>
          </w:rPr>
          <w:t>https://so06.tcithaijo.org/index.php/jomld/article/</w:t>
        </w:r>
        <w:r w:rsidRPr="00463593">
          <w:rPr>
            <w:rStyle w:val="Hyperlink"/>
            <w:rFonts w:ascii="TH Sarabun New" w:hAnsi="TH Sarabun New" w:cs="TH Sarabun New"/>
            <w:color w:val="000000" w:themeColor="text1"/>
            <w:sz w:val="32"/>
            <w:szCs w:val="32"/>
            <w:u w:val="none"/>
          </w:rPr>
          <w:br/>
          <w:t>download/249269/170204</w:t>
        </w:r>
      </w:hyperlink>
      <w:r w:rsidRPr="00463593">
        <w:rPr>
          <w:rFonts w:ascii="TH Sarabun New" w:hAnsi="TH Sarabun New" w:cs="TH Sarabun New"/>
          <w:color w:val="000000" w:themeColor="text1"/>
          <w:sz w:val="32"/>
          <w:szCs w:val="32"/>
        </w:rPr>
        <w:t xml:space="preserve"> </w:t>
      </w:r>
    </w:p>
    <w:p w14:paraId="75EC2EC3" w14:textId="77777777" w:rsidR="00E001C3" w:rsidRPr="00463593" w:rsidRDefault="00E001C3" w:rsidP="00463593">
      <w:pPr>
        <w:spacing w:after="0" w:line="240" w:lineRule="auto"/>
        <w:ind w:left="720" w:hanging="720"/>
        <w:jc w:val="thaiDistribute"/>
        <w:rPr>
          <w:rFonts w:ascii="TH Sarabun New" w:hAnsi="TH Sarabun New" w:cs="TH Sarabun New"/>
          <w:i/>
          <w:iCs/>
          <w:color w:val="000000" w:themeColor="text1"/>
          <w:sz w:val="32"/>
          <w:szCs w:val="32"/>
        </w:rPr>
      </w:pPr>
      <w:r w:rsidRPr="00463593">
        <w:rPr>
          <w:rFonts w:ascii="TH Sarabun New" w:hAnsi="TH Sarabun New" w:cs="TH Sarabun New"/>
          <w:color w:val="000000" w:themeColor="text1"/>
          <w:sz w:val="32"/>
          <w:szCs w:val="32"/>
          <w:cs/>
          <w:lang w:val="th-TH"/>
        </w:rPr>
        <w:t>สมปอง สุวรรณภูมา</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2564). </w:t>
      </w:r>
      <w:r w:rsidRPr="00463593">
        <w:rPr>
          <w:rFonts w:ascii="TH Sarabun New" w:hAnsi="TH Sarabun New" w:cs="TH Sarabun New"/>
          <w:color w:val="000000" w:themeColor="text1"/>
          <w:sz w:val="32"/>
          <w:szCs w:val="32"/>
          <w:cs/>
          <w:lang w:val="th-TH"/>
        </w:rPr>
        <w:t>การบริหารโครงการและการพัฒนาภาครัฐ</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i/>
          <w:iCs/>
          <w:color w:val="000000" w:themeColor="text1"/>
          <w:sz w:val="32"/>
          <w:szCs w:val="32"/>
          <w:cs/>
          <w:lang w:val="th-TH"/>
        </w:rPr>
        <w:t>วารสารมหาวิทยาลัยมหามกุฏราชวิทยาลัย วิทยาเขตร้อยเอ็ด</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i/>
          <w:iCs/>
          <w:color w:val="000000" w:themeColor="text1"/>
          <w:sz w:val="32"/>
          <w:szCs w:val="32"/>
        </w:rPr>
        <w:t>10</w:t>
      </w:r>
      <w:r w:rsidRPr="00463593">
        <w:rPr>
          <w:rFonts w:ascii="TH Sarabun New" w:hAnsi="TH Sarabun New" w:cs="TH Sarabun New"/>
          <w:color w:val="000000" w:themeColor="text1"/>
          <w:sz w:val="32"/>
          <w:szCs w:val="32"/>
        </w:rPr>
        <w:t xml:space="preserve">(1), 891–903. </w:t>
      </w:r>
      <w:hyperlink r:id="rId11" w:history="1">
        <w:r w:rsidRPr="00463593">
          <w:rPr>
            <w:rStyle w:val="Hyperlink"/>
            <w:rFonts w:ascii="TH Sarabun New" w:hAnsi="TH Sarabun New" w:cs="TH Sarabun New"/>
            <w:color w:val="000000" w:themeColor="text1"/>
            <w:sz w:val="32"/>
            <w:szCs w:val="32"/>
            <w:u w:val="none"/>
          </w:rPr>
          <w:t>https://so01.tci-thaijo.org/index.php/AJMBU/</w:t>
        </w:r>
        <w:r w:rsidRPr="00463593">
          <w:rPr>
            <w:rStyle w:val="Hyperlink"/>
            <w:rFonts w:ascii="TH Sarabun New" w:hAnsi="TH Sarabun New" w:cs="TH Sarabun New"/>
            <w:color w:val="000000" w:themeColor="text1"/>
            <w:sz w:val="32"/>
            <w:szCs w:val="32"/>
            <w:u w:val="none"/>
          </w:rPr>
          <w:br/>
          <w:t>article/download/248189/167182</w:t>
        </w:r>
      </w:hyperlink>
      <w:r w:rsidRPr="00463593">
        <w:rPr>
          <w:rFonts w:ascii="TH Sarabun New" w:hAnsi="TH Sarabun New" w:cs="TH Sarabun New"/>
          <w:color w:val="000000" w:themeColor="text1"/>
          <w:sz w:val="32"/>
          <w:szCs w:val="32"/>
        </w:rPr>
        <w:t xml:space="preserve"> </w:t>
      </w:r>
    </w:p>
    <w:p w14:paraId="00CAF006" w14:textId="77777777" w:rsidR="00E001C3" w:rsidRPr="00463593" w:rsidRDefault="00E001C3" w:rsidP="00463593">
      <w:pPr>
        <w:spacing w:after="0" w:line="240" w:lineRule="auto"/>
        <w:ind w:left="720" w:hanging="720"/>
        <w:jc w:val="thaiDistribute"/>
        <w:rPr>
          <w:rStyle w:val="Hyperlink"/>
          <w:rFonts w:ascii="TH Sarabun New" w:hAnsi="TH Sarabun New" w:cs="TH Sarabun New"/>
          <w:color w:val="000000" w:themeColor="text1"/>
          <w:sz w:val="32"/>
          <w:szCs w:val="32"/>
          <w:u w:val="none"/>
        </w:rPr>
      </w:pPr>
      <w:r w:rsidRPr="00463593">
        <w:rPr>
          <w:rFonts w:ascii="TH Sarabun New" w:hAnsi="TH Sarabun New" w:cs="TH Sarabun New"/>
          <w:color w:val="000000" w:themeColor="text1"/>
          <w:sz w:val="32"/>
          <w:szCs w:val="32"/>
          <w:cs/>
          <w:lang w:val="th-TH"/>
        </w:rPr>
        <w:t xml:space="preserve">สำนักงานประชาสัมพันธ์เขต </w:t>
      </w:r>
      <w:r w:rsidRPr="00463593">
        <w:rPr>
          <w:rFonts w:ascii="TH Sarabun New" w:hAnsi="TH Sarabun New" w:cs="TH Sarabun New"/>
          <w:color w:val="000000" w:themeColor="text1"/>
          <w:sz w:val="32"/>
          <w:szCs w:val="32"/>
        </w:rPr>
        <w:t xml:space="preserve">2. (2564). </w:t>
      </w:r>
      <w:r w:rsidRPr="00463593">
        <w:rPr>
          <w:rFonts w:ascii="TH Sarabun New" w:hAnsi="TH Sarabun New" w:cs="TH Sarabun New"/>
          <w:i/>
          <w:iCs/>
          <w:color w:val="000000" w:themeColor="text1"/>
          <w:sz w:val="32"/>
          <w:szCs w:val="32"/>
          <w:cs/>
          <w:lang w:val="th-TH"/>
        </w:rPr>
        <w:t>บ้านหรือที่อยู่อาศัยกับอุบัติเหตุในผู้สูงอายุ</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cs/>
          <w:lang w:val="th-TH"/>
        </w:rPr>
        <w:t xml:space="preserve">มากกว่า </w:t>
      </w:r>
      <w:r w:rsidRPr="00463593">
        <w:rPr>
          <w:rFonts w:ascii="TH Sarabun New" w:hAnsi="TH Sarabun New" w:cs="TH Sarabun New"/>
          <w:i/>
          <w:iCs/>
          <w:color w:val="000000" w:themeColor="text1"/>
          <w:sz w:val="32"/>
          <w:szCs w:val="32"/>
        </w:rPr>
        <w:t xml:space="preserve">3 </w:t>
      </w:r>
      <w:r w:rsidRPr="00463593">
        <w:rPr>
          <w:rFonts w:ascii="TH Sarabun New" w:hAnsi="TH Sarabun New" w:cs="TH Sarabun New"/>
          <w:i/>
          <w:iCs/>
          <w:color w:val="000000" w:themeColor="text1"/>
          <w:sz w:val="32"/>
          <w:szCs w:val="32"/>
          <w:cs/>
          <w:lang w:val="th-TH"/>
        </w:rPr>
        <w:t>ล้านรายลื่นหกล้มภายในบ้านต่อปี</w:t>
      </w:r>
      <w:r w:rsidRPr="00463593">
        <w:rPr>
          <w:rFonts w:ascii="TH Sarabun New" w:hAnsi="TH Sarabun New" w:cs="TH Sarabun New"/>
          <w:color w:val="000000" w:themeColor="text1"/>
          <w:sz w:val="32"/>
          <w:szCs w:val="32"/>
        </w:rPr>
        <w:t xml:space="preserve">. </w:t>
      </w:r>
      <w:hyperlink r:id="rId12" w:history="1">
        <w:r w:rsidRPr="00463593">
          <w:rPr>
            <w:rStyle w:val="Hyperlink"/>
            <w:rFonts w:ascii="TH Sarabun New" w:hAnsi="TH Sarabun New" w:cs="TH Sarabun New"/>
            <w:color w:val="000000" w:themeColor="text1"/>
            <w:sz w:val="32"/>
            <w:szCs w:val="32"/>
            <w:u w:val="none"/>
          </w:rPr>
          <w:t>https://region2.prd.go.th/th/content/category/detail/id/1169/iid/</w:t>
        </w:r>
        <w:r w:rsidRPr="00463593">
          <w:rPr>
            <w:rStyle w:val="Hyperlink"/>
            <w:rFonts w:ascii="TH Sarabun New" w:hAnsi="TH Sarabun New" w:cs="TH Sarabun New"/>
            <w:color w:val="000000" w:themeColor="text1"/>
            <w:sz w:val="32"/>
            <w:szCs w:val="32"/>
            <w:u w:val="none"/>
          </w:rPr>
          <w:br/>
          <w:t>174714</w:t>
        </w:r>
      </w:hyperlink>
    </w:p>
    <w:p w14:paraId="0466B488" w14:textId="558F20DC" w:rsidR="00E001C3" w:rsidRPr="00463593" w:rsidRDefault="00E001C3" w:rsidP="00463593">
      <w:pPr>
        <w:spacing w:after="0" w:line="240" w:lineRule="auto"/>
        <w:ind w:left="720" w:hanging="720"/>
        <w:jc w:val="thaiDistribute"/>
        <w:rPr>
          <w:rFonts w:ascii="TH Sarabun New" w:hAnsi="TH Sarabun New" w:cs="TH Sarabun New"/>
          <w:i/>
          <w:iCs/>
          <w:color w:val="000000" w:themeColor="text1"/>
          <w:sz w:val="32"/>
          <w:szCs w:val="32"/>
        </w:rPr>
      </w:pPr>
      <w:r w:rsidRPr="00463593">
        <w:rPr>
          <w:rFonts w:ascii="TH Sarabun New" w:hAnsi="TH Sarabun New" w:cs="TH Sarabun New"/>
          <w:color w:val="000000" w:themeColor="text1"/>
          <w:sz w:val="32"/>
          <w:szCs w:val="32"/>
          <w:cs/>
          <w:lang w:val="th-TH"/>
        </w:rPr>
        <w:t>สำนักงานพัฒนารัฐบาลดิจิทัล</w:t>
      </w:r>
      <w:r w:rsidR="00850A47">
        <w:rPr>
          <w:rFonts w:ascii="TH Sarabun New" w:hAnsi="TH Sarabun New" w:cs="TH Sarabun New" w:hint="cs"/>
          <w:color w:val="000000" w:themeColor="text1"/>
          <w:sz w:val="32"/>
          <w:szCs w:val="32"/>
          <w:cs/>
          <w:lang w:val="th-TH"/>
        </w:rPr>
        <w:t>.</w:t>
      </w:r>
      <w:r w:rsidRPr="00463593">
        <w:rPr>
          <w:rFonts w:ascii="TH Sarabun New" w:hAnsi="TH Sarabun New" w:cs="TH Sarabun New"/>
          <w:color w:val="000000" w:themeColor="text1"/>
          <w:sz w:val="32"/>
          <w:szCs w:val="32"/>
          <w:cs/>
          <w:lang w:val="th-TH"/>
        </w:rPr>
        <w:t xml:space="preserve"> </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cs/>
          <w:lang w:val="th-TH"/>
        </w:rPr>
        <w:t>องค์การมหาชน</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2567). </w:t>
      </w:r>
      <w:r w:rsidRPr="00463593">
        <w:rPr>
          <w:rFonts w:ascii="TH Sarabun New" w:hAnsi="TH Sarabun New" w:cs="TH Sarabun New"/>
          <w:i/>
          <w:iCs/>
          <w:color w:val="000000" w:themeColor="text1"/>
          <w:sz w:val="32"/>
          <w:szCs w:val="32"/>
          <w:cs/>
          <w:lang w:val="th-TH"/>
        </w:rPr>
        <w:t>คู่มือประกอบการของบประมาณจากแผนงาน</w:t>
      </w:r>
      <w:r w:rsidRPr="00463593">
        <w:rPr>
          <w:rFonts w:ascii="TH Sarabun New" w:hAnsi="TH Sarabun New" w:cs="TH Sarabun New"/>
          <w:i/>
          <w:iCs/>
          <w:color w:val="000000" w:themeColor="text1"/>
          <w:sz w:val="32"/>
          <w:szCs w:val="32"/>
        </w:rPr>
        <w:br/>
      </w:r>
      <w:r w:rsidRPr="00463593">
        <w:rPr>
          <w:rFonts w:ascii="TH Sarabun New" w:hAnsi="TH Sarabun New" w:cs="TH Sarabun New"/>
          <w:i/>
          <w:iCs/>
          <w:color w:val="000000" w:themeColor="text1"/>
          <w:sz w:val="32"/>
          <w:szCs w:val="32"/>
          <w:cs/>
          <w:lang w:val="th-TH"/>
        </w:rPr>
        <w:t>บูรณาการรัฐบาลดิจิทัล ประจำปีงบประมาณ พ</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ศ</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rPr>
        <w:t xml:space="preserve">2569: </w:t>
      </w:r>
      <w:r w:rsidRPr="00463593">
        <w:rPr>
          <w:rFonts w:ascii="TH Sarabun New" w:hAnsi="TH Sarabun New" w:cs="TH Sarabun New"/>
          <w:i/>
          <w:iCs/>
          <w:color w:val="000000" w:themeColor="text1"/>
          <w:sz w:val="32"/>
          <w:szCs w:val="32"/>
          <w:cs/>
          <w:lang w:val="th-TH"/>
        </w:rPr>
        <w:t xml:space="preserve">ในแนวทางที่ </w:t>
      </w:r>
      <w:r w:rsidRPr="00463593">
        <w:rPr>
          <w:rFonts w:ascii="TH Sarabun New" w:hAnsi="TH Sarabun New" w:cs="TH Sarabun New"/>
          <w:i/>
          <w:iCs/>
          <w:color w:val="000000" w:themeColor="text1"/>
          <w:sz w:val="32"/>
          <w:szCs w:val="32"/>
        </w:rPr>
        <w:t xml:space="preserve">1.1 </w:t>
      </w:r>
      <w:r w:rsidRPr="00463593">
        <w:rPr>
          <w:rFonts w:ascii="TH Sarabun New" w:hAnsi="TH Sarabun New" w:cs="TH Sarabun New"/>
          <w:i/>
          <w:iCs/>
          <w:color w:val="000000" w:themeColor="text1"/>
          <w:sz w:val="32"/>
          <w:szCs w:val="32"/>
          <w:cs/>
          <w:lang w:val="th-TH"/>
        </w:rPr>
        <w:t xml:space="preserve">การเตรียมความพร้อมพื้นฐานที่จำเป็น </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rPr>
        <w:t xml:space="preserve">Fundamental) </w:t>
      </w:r>
      <w:r w:rsidRPr="00463593">
        <w:rPr>
          <w:rFonts w:ascii="TH Sarabun New" w:hAnsi="TH Sarabun New" w:cs="TH Sarabun New"/>
          <w:i/>
          <w:iCs/>
          <w:color w:val="000000" w:themeColor="text1"/>
          <w:sz w:val="32"/>
          <w:szCs w:val="32"/>
          <w:cs/>
          <w:lang w:val="th-TH"/>
        </w:rPr>
        <w:t>เพื่อนำไปสู่การตอบโจทย์ความต้องการด้านดิจิทัลของประเทศอย่างยั่งยืน</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สำนักงานพัฒนารัฐบาลดิจิทัล</w:t>
      </w:r>
      <w:r w:rsidRPr="00463593">
        <w:rPr>
          <w:rFonts w:ascii="TH Sarabun New" w:hAnsi="TH Sarabun New" w:cs="TH Sarabun New"/>
          <w:color w:val="000000" w:themeColor="text1"/>
          <w:sz w:val="32"/>
          <w:szCs w:val="32"/>
          <w:cs/>
        </w:rPr>
        <w:t>.</w:t>
      </w:r>
    </w:p>
    <w:p w14:paraId="7328682C"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t xml:space="preserve">สำนักงานส่งเสริมและสนับสนุนวิชาการ </w:t>
      </w:r>
      <w:r w:rsidRPr="00463593">
        <w:rPr>
          <w:rFonts w:ascii="TH Sarabun New" w:hAnsi="TH Sarabun New" w:cs="TH Sarabun New"/>
          <w:color w:val="000000" w:themeColor="text1"/>
          <w:sz w:val="32"/>
          <w:szCs w:val="32"/>
        </w:rPr>
        <w:t xml:space="preserve">11. (2563). </w:t>
      </w:r>
      <w:r w:rsidRPr="00463593">
        <w:rPr>
          <w:rFonts w:ascii="TH Sarabun New" w:hAnsi="TH Sarabun New" w:cs="TH Sarabun New"/>
          <w:i/>
          <w:iCs/>
          <w:color w:val="000000" w:themeColor="text1"/>
          <w:sz w:val="32"/>
          <w:szCs w:val="32"/>
          <w:cs/>
          <w:lang w:val="th-TH"/>
        </w:rPr>
        <w:t>รายงานการดำเนินงานเบี้ยยังชีพผู้สูงอายุ</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สงขลา</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 xml:space="preserve">สำนักงานส่งเสริมและสนับสนุนวิชาการ </w:t>
      </w:r>
      <w:r w:rsidRPr="00463593">
        <w:rPr>
          <w:rFonts w:ascii="TH Sarabun New" w:hAnsi="TH Sarabun New" w:cs="TH Sarabun New"/>
          <w:color w:val="000000" w:themeColor="text1"/>
          <w:sz w:val="32"/>
          <w:szCs w:val="32"/>
        </w:rPr>
        <w:t>11</w:t>
      </w:r>
      <w:r w:rsidRPr="00463593">
        <w:rPr>
          <w:rFonts w:ascii="TH Sarabun New" w:hAnsi="TH Sarabun New" w:cs="TH Sarabun New"/>
          <w:color w:val="000000" w:themeColor="text1"/>
          <w:sz w:val="32"/>
          <w:szCs w:val="32"/>
          <w:cs/>
        </w:rPr>
        <w:t>.</w:t>
      </w:r>
      <w:r w:rsidRPr="00463593">
        <w:rPr>
          <w:rFonts w:ascii="TH Sarabun New" w:hAnsi="TH Sarabun New" w:cs="TH Sarabun New"/>
          <w:color w:val="000000" w:themeColor="text1"/>
          <w:sz w:val="32"/>
          <w:szCs w:val="32"/>
        </w:rPr>
        <w:t xml:space="preserve"> </w:t>
      </w:r>
    </w:p>
    <w:p w14:paraId="7031501B" w14:textId="77777777" w:rsidR="00E001C3" w:rsidRPr="00463593" w:rsidRDefault="00E001C3" w:rsidP="00463593">
      <w:pPr>
        <w:spacing w:after="0" w:line="240" w:lineRule="auto"/>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cs/>
          <w:lang w:val="th-TH"/>
        </w:rPr>
        <w:t>สำนักงานสถิติแห่งชาติ</w:t>
      </w:r>
      <w:r w:rsidRPr="00463593">
        <w:rPr>
          <w:rFonts w:ascii="TH Sarabun New" w:hAnsi="TH Sarabun New" w:cs="TH Sarabun New"/>
          <w:color w:val="000000" w:themeColor="text1"/>
          <w:sz w:val="32"/>
          <w:szCs w:val="32"/>
          <w:cs/>
        </w:rPr>
        <w:t>. (</w:t>
      </w:r>
      <w:r w:rsidRPr="00463593">
        <w:rPr>
          <w:rFonts w:ascii="TH Sarabun New" w:hAnsi="TH Sarabun New" w:cs="TH Sarabun New"/>
          <w:color w:val="000000" w:themeColor="text1"/>
          <w:sz w:val="32"/>
          <w:szCs w:val="32"/>
        </w:rPr>
        <w:t xml:space="preserve">2566). </w:t>
      </w:r>
      <w:r w:rsidRPr="00463593">
        <w:rPr>
          <w:rFonts w:ascii="TH Sarabun New" w:hAnsi="TH Sarabun New" w:cs="TH Sarabun New"/>
          <w:i/>
          <w:iCs/>
          <w:color w:val="000000" w:themeColor="text1"/>
          <w:sz w:val="32"/>
          <w:szCs w:val="32"/>
          <w:cs/>
          <w:lang w:val="th-TH"/>
        </w:rPr>
        <w:t>รายงานสถานการณ์ผู้สูงอายุไทย พ</w:t>
      </w:r>
      <w:r w:rsidRPr="00463593">
        <w:rPr>
          <w:rFonts w:ascii="TH Sarabun New" w:hAnsi="TH Sarabun New" w:cs="TH Sarabun New"/>
          <w:i/>
          <w:iCs/>
          <w:color w:val="000000" w:themeColor="text1"/>
          <w:sz w:val="32"/>
          <w:szCs w:val="32"/>
          <w:cs/>
        </w:rPr>
        <w:t>.</w:t>
      </w:r>
      <w:r w:rsidRPr="00463593">
        <w:rPr>
          <w:rFonts w:ascii="TH Sarabun New" w:hAnsi="TH Sarabun New" w:cs="TH Sarabun New"/>
          <w:i/>
          <w:iCs/>
          <w:color w:val="000000" w:themeColor="text1"/>
          <w:sz w:val="32"/>
          <w:szCs w:val="32"/>
          <w:cs/>
          <w:lang w:val="th-TH"/>
        </w:rPr>
        <w:t>ศ</w:t>
      </w:r>
      <w:r w:rsidRPr="00463593">
        <w:rPr>
          <w:rFonts w:ascii="TH Sarabun New" w:hAnsi="TH Sarabun New" w:cs="TH Sarabun New"/>
          <w:i/>
          <w:iCs/>
          <w:color w:val="000000" w:themeColor="text1"/>
          <w:sz w:val="32"/>
          <w:szCs w:val="32"/>
          <w:cs/>
        </w:rPr>
        <w:t xml:space="preserve">. </w:t>
      </w:r>
      <w:r w:rsidRPr="00463593">
        <w:rPr>
          <w:rFonts w:ascii="TH Sarabun New" w:hAnsi="TH Sarabun New" w:cs="TH Sarabun New"/>
          <w:i/>
          <w:iCs/>
          <w:color w:val="000000" w:themeColor="text1"/>
          <w:sz w:val="32"/>
          <w:szCs w:val="32"/>
        </w:rPr>
        <w:t>2566</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lang w:val="th-TH"/>
        </w:rPr>
        <w:t>กรุงเทพฯ</w:t>
      </w:r>
      <w:r w:rsidRPr="00463593">
        <w:rPr>
          <w:rFonts w:ascii="TH Sarabun New" w:hAnsi="TH Sarabun New" w:cs="TH Sarabun New"/>
          <w:color w:val="000000" w:themeColor="text1"/>
          <w:sz w:val="32"/>
          <w:szCs w:val="32"/>
          <w:cs/>
        </w:rPr>
        <w:t xml:space="preserve">: </w:t>
      </w:r>
      <w:r w:rsidRPr="00463593">
        <w:rPr>
          <w:rFonts w:ascii="TH Sarabun New" w:hAnsi="TH Sarabun New" w:cs="TH Sarabun New"/>
          <w:color w:val="000000" w:themeColor="text1"/>
          <w:sz w:val="32"/>
          <w:szCs w:val="32"/>
          <w:cs/>
          <w:lang w:val="th-TH"/>
        </w:rPr>
        <w:t>กระทรวงดิจิทัลเพื่อเศรษฐกิจและสังคม</w:t>
      </w:r>
      <w:r w:rsidRPr="00463593">
        <w:rPr>
          <w:rFonts w:ascii="TH Sarabun New" w:hAnsi="TH Sarabun New" w:cs="TH Sarabun New"/>
          <w:color w:val="000000" w:themeColor="text1"/>
          <w:sz w:val="32"/>
          <w:szCs w:val="32"/>
          <w:cs/>
        </w:rPr>
        <w:t>.</w:t>
      </w:r>
    </w:p>
    <w:p w14:paraId="263A3391" w14:textId="2AC2A137" w:rsidR="00021E44" w:rsidRPr="00463593" w:rsidRDefault="00463593" w:rsidP="0011216B">
      <w:pPr>
        <w:spacing w:after="0" w:line="20" w:lineRule="atLeast"/>
        <w:ind w:left="720" w:hanging="720"/>
        <w:jc w:val="thaiDistribute"/>
        <w:rPr>
          <w:rFonts w:ascii="TH Sarabun New" w:hAnsi="TH Sarabun New" w:cs="TH Sarabun New"/>
          <w:color w:val="000000" w:themeColor="text1"/>
          <w:sz w:val="32"/>
          <w:szCs w:val="32"/>
        </w:rPr>
      </w:pPr>
      <w:r w:rsidRPr="00463593">
        <w:rPr>
          <w:rFonts w:ascii="TH Sarabun New" w:hAnsi="TH Sarabun New" w:cs="TH Sarabun New"/>
          <w:color w:val="000000" w:themeColor="text1"/>
          <w:sz w:val="32"/>
          <w:szCs w:val="32"/>
        </w:rPr>
        <w:t>Gough, I.</w:t>
      </w:r>
      <w:r w:rsidRPr="00463593">
        <w:rPr>
          <w:rFonts w:ascii="TH Sarabun New" w:hAnsi="TH Sarabun New" w:cs="TH Sarabun New" w:hint="cs"/>
          <w:color w:val="000000" w:themeColor="text1"/>
          <w:sz w:val="32"/>
          <w:szCs w:val="32"/>
          <w:cs/>
        </w:rPr>
        <w:t xml:space="preserve"> (2022).</w:t>
      </w:r>
      <w:r w:rsidRPr="00463593">
        <w:rPr>
          <w:rFonts w:ascii="TH Sarabun New" w:hAnsi="TH Sarabun New" w:cs="TH Sarabun New"/>
          <w:color w:val="000000" w:themeColor="text1"/>
          <w:sz w:val="32"/>
          <w:szCs w:val="32"/>
        </w:rPr>
        <w:t xml:space="preserve"> Two Scenarios for Sustainable Welfare: A Framework for an Eco-Social Contract. </w:t>
      </w:r>
      <w:r w:rsidRPr="00463593">
        <w:rPr>
          <w:rFonts w:ascii="TH Sarabun New" w:hAnsi="TH Sarabun New" w:cs="TH Sarabun New"/>
          <w:i/>
          <w:iCs/>
          <w:color w:val="000000" w:themeColor="text1"/>
          <w:sz w:val="32"/>
          <w:szCs w:val="32"/>
        </w:rPr>
        <w:t xml:space="preserve">Social Policy and Society, </w:t>
      </w:r>
      <w:r w:rsidRPr="00463593">
        <w:rPr>
          <w:rFonts w:ascii="TH Sarabun New" w:hAnsi="TH Sarabun New" w:cs="TH Sarabun New"/>
          <w:i/>
          <w:iCs/>
          <w:color w:val="000000" w:themeColor="text1"/>
          <w:sz w:val="32"/>
          <w:szCs w:val="32"/>
          <w:cs/>
        </w:rPr>
        <w:t>21</w:t>
      </w:r>
      <w:r w:rsidRPr="00463593">
        <w:rPr>
          <w:rFonts w:ascii="TH Sarabun New" w:hAnsi="TH Sarabun New" w:cs="TH Sarabun New"/>
          <w:color w:val="000000" w:themeColor="text1"/>
          <w:sz w:val="32"/>
          <w:szCs w:val="32"/>
          <w:cs/>
        </w:rPr>
        <w:t>(3)</w:t>
      </w:r>
      <w:r w:rsidRPr="00463593">
        <w:rPr>
          <w:rFonts w:ascii="TH Sarabun New" w:hAnsi="TH Sarabun New" w:cs="TH Sarabun New"/>
          <w:color w:val="000000" w:themeColor="text1"/>
          <w:sz w:val="32"/>
          <w:szCs w:val="32"/>
        </w:rPr>
        <w:t xml:space="preserve">, </w:t>
      </w:r>
      <w:r w:rsidRPr="00463593">
        <w:rPr>
          <w:rFonts w:ascii="TH Sarabun New" w:hAnsi="TH Sarabun New" w:cs="TH Sarabun New"/>
          <w:color w:val="000000" w:themeColor="text1"/>
          <w:sz w:val="32"/>
          <w:szCs w:val="32"/>
          <w:cs/>
        </w:rPr>
        <w:t xml:space="preserve">460-472. </w:t>
      </w:r>
      <w:r w:rsidRPr="00463593">
        <w:rPr>
          <w:rFonts w:ascii="TH Sarabun New" w:hAnsi="TH Sarabun New" w:cs="TH Sarabun New"/>
          <w:color w:val="000000" w:themeColor="text1"/>
          <w:sz w:val="32"/>
          <w:szCs w:val="32"/>
        </w:rPr>
        <w:t>doi:</w:t>
      </w:r>
      <w:r w:rsidRPr="00463593">
        <w:rPr>
          <w:rFonts w:ascii="TH Sarabun New" w:hAnsi="TH Sarabun New" w:cs="TH Sarabun New"/>
          <w:color w:val="000000" w:themeColor="text1"/>
          <w:sz w:val="32"/>
          <w:szCs w:val="32"/>
          <w:cs/>
        </w:rPr>
        <w:t>10.1017/</w:t>
      </w:r>
      <w:r w:rsidRPr="00463593">
        <w:rPr>
          <w:rFonts w:ascii="TH Sarabun New" w:hAnsi="TH Sarabun New" w:cs="TH Sarabun New"/>
          <w:color w:val="000000" w:themeColor="text1"/>
          <w:sz w:val="32"/>
          <w:szCs w:val="32"/>
        </w:rPr>
        <w:t>S</w:t>
      </w:r>
      <w:r w:rsidRPr="00463593">
        <w:rPr>
          <w:rFonts w:ascii="TH Sarabun New" w:hAnsi="TH Sarabun New" w:cs="TH Sarabun New"/>
          <w:color w:val="000000" w:themeColor="text1"/>
          <w:sz w:val="32"/>
          <w:szCs w:val="32"/>
          <w:cs/>
        </w:rPr>
        <w:t>1474746421000701</w:t>
      </w:r>
    </w:p>
    <w:p w14:paraId="1EB9E2E1" w14:textId="5C41A3B5" w:rsidR="00021E44" w:rsidRDefault="00021E44" w:rsidP="0011216B">
      <w:pPr>
        <w:spacing w:after="0" w:line="20" w:lineRule="atLeast"/>
        <w:ind w:left="720" w:hanging="720"/>
        <w:jc w:val="thaiDistribute"/>
        <w:rPr>
          <w:rFonts w:ascii="TH Sarabun New" w:hAnsi="TH Sarabun New" w:cs="TH Sarabun New"/>
          <w:sz w:val="32"/>
          <w:szCs w:val="32"/>
        </w:rPr>
      </w:pPr>
    </w:p>
    <w:p w14:paraId="5D324C04" w14:textId="6D9B198E" w:rsidR="00021E44" w:rsidRDefault="00021E44" w:rsidP="0011216B">
      <w:pPr>
        <w:spacing w:after="0" w:line="20" w:lineRule="atLeast"/>
        <w:ind w:left="720" w:hanging="720"/>
        <w:jc w:val="thaiDistribute"/>
        <w:rPr>
          <w:rFonts w:ascii="TH Sarabun New" w:hAnsi="TH Sarabun New" w:cs="TH Sarabun New"/>
          <w:sz w:val="32"/>
          <w:szCs w:val="32"/>
        </w:rPr>
      </w:pPr>
    </w:p>
    <w:p w14:paraId="72305033" w14:textId="428198DB" w:rsidR="00021E44" w:rsidRDefault="00021E44" w:rsidP="0011216B">
      <w:pPr>
        <w:spacing w:after="0" w:line="20" w:lineRule="atLeast"/>
        <w:ind w:left="720" w:hanging="720"/>
        <w:jc w:val="thaiDistribute"/>
        <w:rPr>
          <w:rFonts w:ascii="TH Sarabun New" w:hAnsi="TH Sarabun New" w:cs="TH Sarabun New"/>
          <w:sz w:val="32"/>
          <w:szCs w:val="32"/>
        </w:rPr>
      </w:pPr>
    </w:p>
    <w:p w14:paraId="00D1EBCB" w14:textId="104F833F" w:rsidR="00021E44" w:rsidRDefault="00021E44" w:rsidP="0011216B">
      <w:pPr>
        <w:spacing w:after="0" w:line="20" w:lineRule="atLeast"/>
        <w:ind w:left="720" w:hanging="720"/>
        <w:jc w:val="thaiDistribute"/>
        <w:rPr>
          <w:rFonts w:ascii="TH Sarabun New" w:hAnsi="TH Sarabun New" w:cs="TH Sarabun New"/>
          <w:sz w:val="32"/>
          <w:szCs w:val="32"/>
        </w:rPr>
      </w:pPr>
    </w:p>
    <w:p w14:paraId="556AB9B7" w14:textId="7A637ECD" w:rsidR="00021E44" w:rsidRDefault="00021E44" w:rsidP="0011216B">
      <w:pPr>
        <w:spacing w:after="0" w:line="20" w:lineRule="atLeast"/>
        <w:ind w:left="720" w:hanging="720"/>
        <w:jc w:val="thaiDistribute"/>
        <w:rPr>
          <w:rFonts w:ascii="TH Sarabun New" w:hAnsi="TH Sarabun New" w:cs="TH Sarabun New"/>
          <w:sz w:val="32"/>
          <w:szCs w:val="32"/>
        </w:rPr>
      </w:pPr>
    </w:p>
    <w:p w14:paraId="56047469" w14:textId="03F2B664" w:rsidR="00021E44" w:rsidRDefault="00021E44" w:rsidP="0011216B">
      <w:pPr>
        <w:spacing w:after="0" w:line="20" w:lineRule="atLeast"/>
        <w:ind w:left="720" w:hanging="720"/>
        <w:jc w:val="thaiDistribute"/>
        <w:rPr>
          <w:rFonts w:ascii="TH Sarabun New" w:hAnsi="TH Sarabun New" w:cs="TH Sarabun New"/>
          <w:sz w:val="32"/>
          <w:szCs w:val="32"/>
        </w:rPr>
      </w:pPr>
    </w:p>
    <w:p w14:paraId="114BD06E" w14:textId="2487C4FC" w:rsidR="00021E44" w:rsidRDefault="00021E44" w:rsidP="0011216B">
      <w:pPr>
        <w:spacing w:after="0" w:line="20" w:lineRule="atLeast"/>
        <w:ind w:left="720" w:hanging="720"/>
        <w:jc w:val="thaiDistribute"/>
        <w:rPr>
          <w:rFonts w:ascii="TH Sarabun New" w:hAnsi="TH Sarabun New" w:cs="TH Sarabun New"/>
          <w:sz w:val="32"/>
          <w:szCs w:val="32"/>
        </w:rPr>
      </w:pPr>
    </w:p>
    <w:p w14:paraId="079CB3CB" w14:textId="21AA27B9" w:rsidR="00021E44" w:rsidRDefault="00021E44" w:rsidP="0011216B">
      <w:pPr>
        <w:spacing w:after="0" w:line="20" w:lineRule="atLeast"/>
        <w:ind w:left="720" w:hanging="720"/>
        <w:jc w:val="thaiDistribute"/>
        <w:rPr>
          <w:rFonts w:ascii="TH Sarabun New" w:hAnsi="TH Sarabun New" w:cs="TH Sarabun New"/>
          <w:sz w:val="32"/>
          <w:szCs w:val="32"/>
        </w:rPr>
      </w:pPr>
    </w:p>
    <w:p w14:paraId="17C2A7CC" w14:textId="21ABEA71" w:rsidR="00021E44" w:rsidRDefault="00021E44" w:rsidP="0011216B">
      <w:pPr>
        <w:spacing w:after="0" w:line="20" w:lineRule="atLeast"/>
        <w:ind w:left="720" w:hanging="720"/>
        <w:jc w:val="thaiDistribute"/>
        <w:rPr>
          <w:rFonts w:ascii="TH Sarabun New" w:hAnsi="TH Sarabun New" w:cs="TH Sarabun New"/>
          <w:sz w:val="32"/>
          <w:szCs w:val="32"/>
        </w:rPr>
      </w:pPr>
    </w:p>
    <w:p w14:paraId="5B4DC6C4" w14:textId="2E9F0BF6" w:rsidR="00021E44" w:rsidRDefault="00021E44" w:rsidP="0011216B">
      <w:pPr>
        <w:spacing w:after="0" w:line="20" w:lineRule="atLeast"/>
        <w:ind w:left="720" w:hanging="720"/>
        <w:jc w:val="thaiDistribute"/>
        <w:rPr>
          <w:rFonts w:ascii="TH Sarabun New" w:hAnsi="TH Sarabun New" w:cs="TH Sarabun New"/>
          <w:sz w:val="32"/>
          <w:szCs w:val="32"/>
        </w:rPr>
      </w:pPr>
    </w:p>
    <w:p w14:paraId="269AB097" w14:textId="17754AA1" w:rsidR="00E001C3" w:rsidRDefault="00E001C3" w:rsidP="0011216B">
      <w:pPr>
        <w:spacing w:after="0" w:line="20" w:lineRule="atLeast"/>
        <w:ind w:left="720" w:hanging="720"/>
        <w:jc w:val="thaiDistribute"/>
        <w:rPr>
          <w:rFonts w:ascii="TH Sarabun New" w:hAnsi="TH Sarabun New" w:cs="TH Sarabun New"/>
          <w:sz w:val="32"/>
          <w:szCs w:val="32"/>
        </w:rPr>
      </w:pPr>
    </w:p>
    <w:p w14:paraId="09BCB7B1" w14:textId="77777777" w:rsidR="00E001C3" w:rsidRDefault="00E001C3" w:rsidP="0011216B">
      <w:pPr>
        <w:spacing w:after="0" w:line="20" w:lineRule="atLeast"/>
        <w:ind w:left="720" w:hanging="720"/>
        <w:jc w:val="thaiDistribute"/>
        <w:rPr>
          <w:rFonts w:ascii="TH Sarabun New" w:hAnsi="TH Sarabun New" w:cs="TH Sarabun New"/>
          <w:sz w:val="32"/>
          <w:szCs w:val="32"/>
        </w:rPr>
      </w:pPr>
    </w:p>
    <w:p w14:paraId="1153D24D" w14:textId="396EB470" w:rsidR="00021E44" w:rsidRPr="00F66A41" w:rsidRDefault="00021E44" w:rsidP="00021E44">
      <w:pPr>
        <w:spacing w:after="0" w:line="240" w:lineRule="auto"/>
        <w:jc w:val="center"/>
        <w:rPr>
          <w:rFonts w:ascii="TH Sarabun New" w:hAnsi="TH Sarabun New" w:cs="TH Sarabun New"/>
          <w:b/>
          <w:bCs/>
          <w:sz w:val="32"/>
          <w:szCs w:val="32"/>
        </w:rPr>
      </w:pPr>
      <w:r w:rsidRPr="00F66A41">
        <w:rPr>
          <w:rFonts w:ascii="TH Sarabun New" w:hAnsi="TH Sarabun New" w:cs="TH Sarabun New"/>
          <w:b/>
          <w:bCs/>
          <w:sz w:val="32"/>
          <w:szCs w:val="32"/>
          <w:cs/>
        </w:rPr>
        <w:lastRenderedPageBreak/>
        <w:t>คำแนะนำในการเตรียมต้นฉบับ</w:t>
      </w:r>
      <w:r>
        <w:rPr>
          <w:rFonts w:ascii="TH Sarabun New" w:hAnsi="TH Sarabun New" w:cs="TH Sarabun New" w:hint="cs"/>
          <w:b/>
          <w:bCs/>
          <w:sz w:val="32"/>
          <w:szCs w:val="32"/>
          <w:cs/>
        </w:rPr>
        <w:t>ของบทความวิชาการ</w:t>
      </w:r>
    </w:p>
    <w:p w14:paraId="357E07D7" w14:textId="69B15855" w:rsidR="00021E44" w:rsidRPr="00F66A41" w:rsidRDefault="00021E44" w:rsidP="00021E44">
      <w:pPr>
        <w:spacing w:after="0" w:line="20" w:lineRule="atLeast"/>
        <w:jc w:val="thaiDistribute"/>
        <w:rPr>
          <w:rFonts w:ascii="TH Sarabun New" w:hAnsi="TH Sarabun New" w:cs="TH Sarabun New"/>
          <w:b/>
          <w:bCs/>
          <w:sz w:val="32"/>
          <w:szCs w:val="32"/>
        </w:rPr>
      </w:pPr>
      <w:r w:rsidRPr="00F66A41">
        <w:rPr>
          <w:rFonts w:ascii="TH Sarabun New" w:hAnsi="TH Sarabun New" w:cs="TH Sarabun New"/>
          <w:b/>
          <w:bCs/>
          <w:sz w:val="32"/>
          <w:szCs w:val="32"/>
          <w:cs/>
        </w:rPr>
        <w:t>1.  คำ</w:t>
      </w:r>
      <w:r w:rsidR="00A619AF">
        <w:rPr>
          <w:rFonts w:ascii="TH Sarabun New" w:hAnsi="TH Sarabun New" w:cs="TH Sarabun New" w:hint="cs"/>
          <w:b/>
          <w:bCs/>
          <w:sz w:val="32"/>
          <w:szCs w:val="32"/>
          <w:cs/>
        </w:rPr>
        <w:t>แนะ</w:t>
      </w:r>
      <w:r w:rsidRPr="00F66A41">
        <w:rPr>
          <w:rFonts w:ascii="TH Sarabun New" w:hAnsi="TH Sarabun New" w:cs="TH Sarabun New"/>
          <w:b/>
          <w:bCs/>
          <w:sz w:val="32"/>
          <w:szCs w:val="32"/>
          <w:cs/>
        </w:rPr>
        <w:t>นำ</w:t>
      </w:r>
    </w:p>
    <w:p w14:paraId="3EFF942E" w14:textId="77777777" w:rsidR="00021E44" w:rsidRPr="00F66A41" w:rsidRDefault="00021E44" w:rsidP="00021E44">
      <w:pPr>
        <w:spacing w:after="0" w:line="20" w:lineRule="atLeast"/>
        <w:jc w:val="thaiDistribute"/>
        <w:rPr>
          <w:rFonts w:ascii="TH Sarabun New" w:hAnsi="TH Sarabun New" w:cs="TH Sarabun New"/>
          <w:sz w:val="32"/>
          <w:szCs w:val="32"/>
        </w:rPr>
      </w:pPr>
      <w:r w:rsidRPr="00F66A41">
        <w:rPr>
          <w:rFonts w:ascii="TH Sarabun New" w:hAnsi="TH Sarabun New" w:cs="TH Sarabun New"/>
          <w:sz w:val="32"/>
          <w:szCs w:val="32"/>
          <w:cs/>
        </w:rPr>
        <w:t>ในบทความที่เขียนจะต้องประกอบด้วยส่วนต่าง</w:t>
      </w:r>
      <w:r>
        <w:rPr>
          <w:rFonts w:ascii="TH Sarabun New" w:hAnsi="TH Sarabun New" w:cs="TH Sarabun New" w:hint="cs"/>
          <w:sz w:val="32"/>
          <w:szCs w:val="32"/>
          <w:cs/>
        </w:rPr>
        <w:t xml:space="preserve"> </w:t>
      </w:r>
      <w:r w:rsidRPr="00F66A41">
        <w:rPr>
          <w:rFonts w:ascii="TH Sarabun New" w:hAnsi="TH Sarabun New" w:cs="TH Sarabun New"/>
          <w:sz w:val="32"/>
          <w:szCs w:val="32"/>
          <w:cs/>
        </w:rPr>
        <w:t>ๆ</w:t>
      </w:r>
      <w:r>
        <w:rPr>
          <w:rFonts w:ascii="TH Sarabun New" w:hAnsi="TH Sarabun New" w:cs="TH Sarabun New"/>
          <w:sz w:val="32"/>
          <w:szCs w:val="32"/>
        </w:rPr>
        <w:t xml:space="preserve"> </w:t>
      </w:r>
      <w:r w:rsidRPr="00F66A41">
        <w:rPr>
          <w:rFonts w:ascii="TH Sarabun New" w:hAnsi="TH Sarabun New" w:cs="TH Sarabun New"/>
          <w:sz w:val="32"/>
          <w:szCs w:val="32"/>
          <w:cs/>
        </w:rPr>
        <w:t>ตามลำดับดังต่อไปนี้</w:t>
      </w:r>
    </w:p>
    <w:p w14:paraId="6DE470B7" w14:textId="77777777" w:rsidR="00021E44" w:rsidRPr="001366CB" w:rsidRDefault="00021E44" w:rsidP="00021E44">
      <w:pPr>
        <w:spacing w:after="0" w:line="20" w:lineRule="atLeast"/>
        <w:jc w:val="both"/>
        <w:rPr>
          <w:rFonts w:ascii="TH Sarabun New" w:hAnsi="TH Sarabun New" w:cs="TH Sarabun New"/>
          <w:sz w:val="32"/>
          <w:szCs w:val="32"/>
        </w:rPr>
      </w:pPr>
      <w:r>
        <w:rPr>
          <w:rFonts w:ascii="TH Sarabun New" w:hAnsi="TH Sarabun New" w:cs="TH Sarabun New"/>
          <w:sz w:val="32"/>
          <w:szCs w:val="32"/>
          <w:cs/>
        </w:rPr>
        <w:tab/>
      </w:r>
      <w:r w:rsidRPr="001366CB">
        <w:rPr>
          <w:rFonts w:ascii="TH Sarabun New" w:hAnsi="TH Sarabun New" w:cs="TH Sarabun New"/>
          <w:sz w:val="32"/>
          <w:szCs w:val="32"/>
          <w:cs/>
        </w:rPr>
        <w:t>ชื่อเรื่องภาษาไทยและชื่อเรื่องภาษาอังกฤษ</w:t>
      </w:r>
      <w:r w:rsidRPr="001366CB">
        <w:rPr>
          <w:rFonts w:ascii="TH Sarabun New" w:hAnsi="TH Sarabun New" w:cs="TH Sarabun New"/>
          <w:sz w:val="32"/>
          <w:szCs w:val="32"/>
        </w:rPr>
        <w:t xml:space="preserve"> </w:t>
      </w:r>
    </w:p>
    <w:p w14:paraId="6FC50BAC" w14:textId="77777777" w:rsidR="00021E44" w:rsidRDefault="00021E44" w:rsidP="00021E44">
      <w:pPr>
        <w:spacing w:after="0" w:line="20" w:lineRule="atLeast"/>
        <w:ind w:firstLine="720"/>
        <w:jc w:val="both"/>
        <w:rPr>
          <w:rFonts w:ascii="TH Sarabun New" w:hAnsi="TH Sarabun New" w:cs="TH Sarabun New"/>
          <w:sz w:val="32"/>
          <w:szCs w:val="32"/>
        </w:rPr>
      </w:pPr>
      <w:r>
        <w:rPr>
          <w:rFonts w:ascii="TH Sarabun New" w:hAnsi="TH Sarabun New" w:cs="TH Sarabun New"/>
          <w:sz w:val="32"/>
          <w:szCs w:val="32"/>
          <w:cs/>
        </w:rPr>
        <w:t>ชื่อผู้เขียนบทความ</w:t>
      </w:r>
      <w:r>
        <w:rPr>
          <w:rFonts w:ascii="TH Sarabun New" w:hAnsi="TH Sarabun New" w:cs="TH Sarabun New" w:hint="cs"/>
          <w:sz w:val="32"/>
          <w:szCs w:val="32"/>
          <w:cs/>
        </w:rPr>
        <w:t>ภาษาไทยและภาษาอังกฤษ</w:t>
      </w:r>
    </w:p>
    <w:p w14:paraId="601F2EDB" w14:textId="28A8ECF0" w:rsidR="007D1CAB" w:rsidRDefault="007D1CAB" w:rsidP="00021E44">
      <w:pPr>
        <w:spacing w:after="0" w:line="20" w:lineRule="atLeast"/>
        <w:ind w:firstLine="720"/>
        <w:jc w:val="both"/>
        <w:rPr>
          <w:rFonts w:ascii="TH Sarabun New" w:hAnsi="TH Sarabun New" w:cs="TH Sarabun New"/>
          <w:sz w:val="32"/>
          <w:szCs w:val="32"/>
        </w:rPr>
      </w:pPr>
      <w:r>
        <w:rPr>
          <w:rFonts w:ascii="TH Sarabun New" w:hAnsi="TH Sarabun New" w:cs="TH Sarabun New" w:hint="cs"/>
          <w:sz w:val="32"/>
          <w:szCs w:val="32"/>
          <w:cs/>
        </w:rPr>
        <w:t>สถานะผู้แต่ง</w:t>
      </w:r>
    </w:p>
    <w:p w14:paraId="755DB49A" w14:textId="73968754" w:rsidR="00021E44" w:rsidRDefault="00021E44" w:rsidP="00021E44">
      <w:pPr>
        <w:spacing w:after="0" w:line="20" w:lineRule="atLeast"/>
        <w:ind w:firstLine="720"/>
        <w:jc w:val="both"/>
        <w:rPr>
          <w:rFonts w:ascii="TH Sarabun New" w:hAnsi="TH Sarabun New" w:cs="TH Sarabun New"/>
          <w:sz w:val="32"/>
          <w:szCs w:val="32"/>
        </w:rPr>
      </w:pPr>
      <w:r>
        <w:rPr>
          <w:rFonts w:ascii="TH Sarabun New" w:hAnsi="TH Sarabun New" w:cs="TH Sarabun New" w:hint="cs"/>
          <w:sz w:val="32"/>
          <w:szCs w:val="32"/>
          <w:cs/>
        </w:rPr>
        <w:t>สังกัดภาษาไทย</w:t>
      </w:r>
    </w:p>
    <w:p w14:paraId="70D2A10A" w14:textId="33E64732" w:rsidR="007D1CAB" w:rsidRPr="00F66A41" w:rsidRDefault="007D1CAB" w:rsidP="00021E44">
      <w:pPr>
        <w:spacing w:after="0" w:line="20" w:lineRule="atLeast"/>
        <w:ind w:firstLine="720"/>
        <w:jc w:val="both"/>
        <w:rPr>
          <w:rFonts w:ascii="TH Sarabun New" w:hAnsi="TH Sarabun New" w:cs="TH Sarabun New"/>
          <w:sz w:val="32"/>
          <w:szCs w:val="32"/>
          <w:cs/>
        </w:rPr>
      </w:pPr>
      <w:r>
        <w:rPr>
          <w:rFonts w:ascii="TH Sarabun New" w:hAnsi="TH Sarabun New" w:cs="TH Sarabun New"/>
          <w:sz w:val="32"/>
          <w:szCs w:val="32"/>
        </w:rPr>
        <w:t>E-mail</w:t>
      </w:r>
    </w:p>
    <w:p w14:paraId="26E6602C" w14:textId="77777777" w:rsidR="00021E44" w:rsidRPr="00F66A41" w:rsidRDefault="00021E44" w:rsidP="00021E44">
      <w:pPr>
        <w:spacing w:after="0" w:line="20" w:lineRule="atLeast"/>
        <w:ind w:firstLine="720"/>
        <w:jc w:val="both"/>
        <w:rPr>
          <w:rFonts w:ascii="TH Sarabun New" w:hAnsi="TH Sarabun New" w:cs="TH Sarabun New"/>
          <w:sz w:val="32"/>
          <w:szCs w:val="32"/>
        </w:rPr>
      </w:pPr>
      <w:r w:rsidRPr="00F66A41">
        <w:rPr>
          <w:rFonts w:ascii="TH Sarabun New" w:hAnsi="TH Sarabun New" w:cs="TH Sarabun New"/>
          <w:sz w:val="32"/>
          <w:szCs w:val="32"/>
          <w:cs/>
        </w:rPr>
        <w:t>บทคัดย่อภาษาไทยและบทคัดย่อภาษาอังกฤษ</w:t>
      </w:r>
    </w:p>
    <w:p w14:paraId="6F0444EF" w14:textId="57A24FC7" w:rsidR="00021E44" w:rsidRPr="00F66A41" w:rsidRDefault="006927C9" w:rsidP="00021E44">
      <w:pPr>
        <w:spacing w:after="0" w:line="20" w:lineRule="atLeast"/>
        <w:jc w:val="both"/>
        <w:rPr>
          <w:rFonts w:ascii="TH Sarabun New" w:hAnsi="TH Sarabun New" w:cs="TH Sarabun New" w:hint="cs"/>
          <w:sz w:val="32"/>
          <w:szCs w:val="32"/>
        </w:rPr>
      </w:pPr>
      <w:r>
        <w:rPr>
          <w:rFonts w:ascii="TH Sarabun New" w:hAnsi="TH Sarabun New" w:cs="TH Sarabun New"/>
          <w:sz w:val="32"/>
          <w:szCs w:val="32"/>
          <w:cs/>
        </w:rPr>
        <w:tab/>
      </w:r>
      <w:r w:rsidR="00021E44" w:rsidRPr="00F66A41">
        <w:rPr>
          <w:rFonts w:ascii="TH Sarabun New" w:hAnsi="TH Sarabun New" w:cs="TH Sarabun New"/>
          <w:sz w:val="32"/>
          <w:szCs w:val="32"/>
          <w:cs/>
        </w:rPr>
        <w:t>เนื้อเรื่องแบ่งเป็นบทนำ เนื้อความหลักและรายละเอียดต่าง</w:t>
      </w:r>
      <w:r w:rsidR="00021E44">
        <w:rPr>
          <w:rFonts w:ascii="TH Sarabun New" w:hAnsi="TH Sarabun New" w:cs="TH Sarabun New" w:hint="cs"/>
          <w:sz w:val="32"/>
          <w:szCs w:val="32"/>
          <w:cs/>
        </w:rPr>
        <w:t xml:space="preserve"> </w:t>
      </w:r>
      <w:r w:rsidR="00021E44" w:rsidRPr="00F66A41">
        <w:rPr>
          <w:rFonts w:ascii="TH Sarabun New" w:hAnsi="TH Sarabun New" w:cs="TH Sarabun New"/>
          <w:sz w:val="32"/>
          <w:szCs w:val="32"/>
          <w:cs/>
        </w:rPr>
        <w:t>ๆ</w:t>
      </w:r>
      <w:r w:rsidR="00021E44">
        <w:rPr>
          <w:rFonts w:ascii="TH Sarabun New" w:hAnsi="TH Sarabun New" w:cs="TH Sarabun New" w:hint="cs"/>
          <w:sz w:val="32"/>
          <w:szCs w:val="32"/>
          <w:cs/>
        </w:rPr>
        <w:t xml:space="preserve"> </w:t>
      </w:r>
      <w:r w:rsidR="00CA6E5D">
        <w:rPr>
          <w:rFonts w:ascii="TH Sarabun New" w:hAnsi="TH Sarabun New" w:cs="TH Sarabun New" w:hint="cs"/>
          <w:sz w:val="32"/>
          <w:szCs w:val="32"/>
          <w:cs/>
        </w:rPr>
        <w:t>ตามแบบฟอร์ม</w:t>
      </w:r>
    </w:p>
    <w:p w14:paraId="44BF6D7F" w14:textId="76C86DA6" w:rsidR="00021E44" w:rsidRPr="00F66A41" w:rsidRDefault="00021E44" w:rsidP="00021E44">
      <w:pPr>
        <w:pStyle w:val="ListParagraph"/>
        <w:spacing w:after="0" w:line="20" w:lineRule="atLeast"/>
        <w:ind w:left="426" w:hanging="284"/>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ab/>
      </w:r>
      <w:r w:rsidR="00B705E2">
        <w:rPr>
          <w:rFonts w:ascii="TH Sarabun New" w:hAnsi="TH Sarabun New" w:cs="TH Sarabun New" w:hint="cs"/>
          <w:sz w:val="32"/>
          <w:szCs w:val="32"/>
          <w:cs/>
        </w:rPr>
        <w:t>บรรณานุกรม</w:t>
      </w:r>
    </w:p>
    <w:p w14:paraId="54232146" w14:textId="59797FE6" w:rsidR="00021E44" w:rsidRPr="00F66A41" w:rsidRDefault="00021E44" w:rsidP="007D1CAB">
      <w:pPr>
        <w:pStyle w:val="ListParagraph"/>
        <w:spacing w:after="0" w:line="20" w:lineRule="atLeast"/>
        <w:ind w:left="426" w:hanging="284"/>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ab/>
      </w:r>
      <w:r w:rsidRPr="00F66A41">
        <w:rPr>
          <w:rFonts w:ascii="TH Sarabun New" w:hAnsi="TH Sarabun New" w:cs="TH Sarabun New"/>
          <w:sz w:val="32"/>
          <w:szCs w:val="32"/>
          <w:cs/>
        </w:rPr>
        <w:t>ภาคผนวก (ถ้ามี) และกิตติกรรมประกาศ (ถ้ามี)</w:t>
      </w:r>
    </w:p>
    <w:p w14:paraId="24D6EF1D" w14:textId="77777777" w:rsidR="00B705E2" w:rsidRDefault="00B705E2" w:rsidP="00021E44">
      <w:pPr>
        <w:spacing w:after="0" w:line="20" w:lineRule="atLeast"/>
        <w:rPr>
          <w:rFonts w:ascii="TH Sarabun New" w:hAnsi="TH Sarabun New" w:cs="TH Sarabun New"/>
          <w:b/>
          <w:bCs/>
          <w:sz w:val="32"/>
          <w:szCs w:val="32"/>
        </w:rPr>
      </w:pPr>
    </w:p>
    <w:p w14:paraId="62C055EA" w14:textId="022371F1" w:rsidR="00021E44" w:rsidRPr="00F66A41" w:rsidRDefault="00021E44" w:rsidP="00021E44">
      <w:pPr>
        <w:spacing w:after="0" w:line="20" w:lineRule="atLeast"/>
        <w:rPr>
          <w:rFonts w:ascii="TH Sarabun New" w:hAnsi="TH Sarabun New" w:cs="TH Sarabun New"/>
          <w:b/>
          <w:bCs/>
          <w:sz w:val="32"/>
          <w:szCs w:val="32"/>
        </w:rPr>
      </w:pPr>
      <w:r w:rsidRPr="00F66A41">
        <w:rPr>
          <w:rFonts w:ascii="TH Sarabun New" w:hAnsi="TH Sarabun New" w:cs="TH Sarabun New"/>
          <w:b/>
          <w:bCs/>
          <w:sz w:val="32"/>
          <w:szCs w:val="32"/>
          <w:cs/>
        </w:rPr>
        <w:t>2.  คำแนะนำในการเขียนและพิมพ์</w:t>
      </w:r>
    </w:p>
    <w:p w14:paraId="07ACE9E6" w14:textId="77777777" w:rsidR="00021E44" w:rsidRPr="00F66A41" w:rsidRDefault="00021E44" w:rsidP="00021E44">
      <w:pPr>
        <w:spacing w:after="0" w:line="20" w:lineRule="atLeast"/>
        <w:rPr>
          <w:rFonts w:ascii="TH Sarabun New" w:hAnsi="TH Sarabun New" w:cs="TH Sarabun New"/>
          <w:b/>
          <w:bCs/>
          <w:sz w:val="32"/>
          <w:szCs w:val="32"/>
        </w:rPr>
      </w:pPr>
      <w:r>
        <w:rPr>
          <w:rFonts w:ascii="TH Sarabun New" w:hAnsi="TH Sarabun New" w:cs="TH Sarabun New"/>
          <w:b/>
          <w:bCs/>
          <w:sz w:val="32"/>
          <w:szCs w:val="32"/>
          <w:cs/>
        </w:rPr>
        <w:tab/>
      </w:r>
      <w:r w:rsidRPr="00F66A41">
        <w:rPr>
          <w:rFonts w:ascii="TH Sarabun New" w:hAnsi="TH Sarabun New" w:cs="TH Sarabun New"/>
          <w:b/>
          <w:bCs/>
          <w:sz w:val="32"/>
          <w:szCs w:val="32"/>
          <w:cs/>
        </w:rPr>
        <w:t>2.1  คำแนะนำทั่วไป</w:t>
      </w:r>
    </w:p>
    <w:p w14:paraId="0F95C1A6"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sz w:val="32"/>
          <w:szCs w:val="32"/>
        </w:rPr>
        <w:tab/>
      </w:r>
      <w:r w:rsidRPr="00F66A41">
        <w:rPr>
          <w:rFonts w:ascii="TH Sarabun New" w:hAnsi="TH Sarabun New" w:cs="TH Sarabun New"/>
          <w:sz w:val="32"/>
          <w:szCs w:val="32"/>
          <w:cs/>
        </w:rPr>
        <w:t>บทความที่จะเสนอต้องพิมพ์เป็นภาษาไทย</w:t>
      </w:r>
      <w:r w:rsidRPr="00F66A41">
        <w:rPr>
          <w:rFonts w:ascii="TH Sarabun New" w:hAnsi="TH Sarabun New" w:cs="TH Sarabun New"/>
          <w:sz w:val="32"/>
          <w:szCs w:val="32"/>
        </w:rPr>
        <w:t xml:space="preserve"> </w:t>
      </w:r>
      <w:r w:rsidRPr="00F66A41">
        <w:rPr>
          <w:rFonts w:ascii="TH Sarabun New" w:hAnsi="TH Sarabun New" w:cs="TH Sarabun New"/>
          <w:sz w:val="32"/>
          <w:szCs w:val="32"/>
          <w:cs/>
        </w:rPr>
        <w:t xml:space="preserve">ตามรูปแบบที่กำหนดให้นี้ พิมพ์โดยไม่เว้นบรรทัด </w:t>
      </w:r>
      <w:r>
        <w:rPr>
          <w:rFonts w:ascii="TH Sarabun New" w:hAnsi="TH Sarabun New" w:cs="TH Sarabun New" w:hint="cs"/>
          <w:sz w:val="32"/>
          <w:szCs w:val="32"/>
          <w:cs/>
        </w:rPr>
        <w:t>(</w:t>
      </w:r>
      <w:r>
        <w:rPr>
          <w:rFonts w:ascii="TH Sarabun New" w:hAnsi="TH Sarabun New" w:cs="TH Sarabun New"/>
          <w:sz w:val="32"/>
          <w:szCs w:val="32"/>
        </w:rPr>
        <w:t>Single space</w:t>
      </w:r>
      <w:r>
        <w:rPr>
          <w:rFonts w:ascii="TH Sarabun New" w:hAnsi="TH Sarabun New" w:cs="TH Sarabun New" w:hint="cs"/>
          <w:sz w:val="32"/>
          <w:szCs w:val="32"/>
          <w:cs/>
        </w:rPr>
        <w:t>)</w:t>
      </w:r>
      <w:r w:rsidRPr="00F66A41">
        <w:rPr>
          <w:rFonts w:ascii="TH Sarabun New" w:hAnsi="TH Sarabun New" w:cs="TH Sarabun New"/>
          <w:sz w:val="32"/>
          <w:szCs w:val="32"/>
          <w:cs/>
        </w:rPr>
        <w:t xml:space="preserve"> เว้นแต่เมื่อจะขึ้นหัวข้อใหม่ให้เว้นบรรทัด 1 บรรทัด จะต้องพิมพ์ให้เต็มคอลัมน์ ก่อนที่จะขึ้นคอลัมน์ใหม่หรือขึ้นหน้าใหม่ ห้ามมิให้เว้นที่ว่างเปล่า</w:t>
      </w:r>
      <w:r>
        <w:rPr>
          <w:rFonts w:ascii="TH Sarabun New" w:hAnsi="TH Sarabun New" w:cs="TH Sarabun New" w:hint="cs"/>
          <w:sz w:val="32"/>
          <w:szCs w:val="32"/>
          <w:cs/>
        </w:rPr>
        <w:t xml:space="preserve"> อนึ่ง บทความและบทคัดย่อในกรณีย่อหน้า สามารถดูรายละเอียดได้จากตัวอย่างที่แนบมา</w:t>
      </w:r>
    </w:p>
    <w:p w14:paraId="7F32AD68" w14:textId="77777777" w:rsidR="00021E44" w:rsidRPr="00F66A41" w:rsidRDefault="00021E44" w:rsidP="00021E44">
      <w:pPr>
        <w:spacing w:after="0" w:line="20" w:lineRule="atLeast"/>
        <w:rPr>
          <w:rFonts w:ascii="TH Sarabun New" w:hAnsi="TH Sarabun New" w:cs="TH Sarabun New"/>
          <w:b/>
          <w:bCs/>
          <w:sz w:val="32"/>
          <w:szCs w:val="32"/>
        </w:rPr>
      </w:pPr>
      <w:r>
        <w:rPr>
          <w:rFonts w:ascii="TH Sarabun New" w:hAnsi="TH Sarabun New" w:cs="TH Sarabun New"/>
          <w:b/>
          <w:bCs/>
          <w:sz w:val="32"/>
          <w:szCs w:val="32"/>
          <w:cs/>
        </w:rPr>
        <w:tab/>
      </w:r>
      <w:r w:rsidRPr="00F66A41">
        <w:rPr>
          <w:rFonts w:ascii="TH Sarabun New" w:hAnsi="TH Sarabun New" w:cs="TH Sarabun New"/>
          <w:b/>
          <w:bCs/>
          <w:sz w:val="32"/>
          <w:szCs w:val="32"/>
        </w:rPr>
        <w:t>2.2</w:t>
      </w:r>
      <w:r w:rsidRPr="00F66A41">
        <w:rPr>
          <w:rFonts w:ascii="TH Sarabun New" w:hAnsi="TH Sarabun New" w:cs="TH Sarabun New"/>
          <w:b/>
          <w:bCs/>
          <w:sz w:val="32"/>
          <w:szCs w:val="32"/>
          <w:cs/>
        </w:rPr>
        <w:t xml:space="preserve"> ขนาดตัวอักษรและการเว้นระยะ</w:t>
      </w:r>
    </w:p>
    <w:p w14:paraId="56336026" w14:textId="77777777" w:rsidR="00021E44" w:rsidRPr="00F66A41" w:rsidRDefault="00021E44" w:rsidP="00021E44">
      <w:pPr>
        <w:spacing w:after="0" w:line="20" w:lineRule="atLeast"/>
        <w:jc w:val="thaiDistribute"/>
        <w:rPr>
          <w:rFonts w:ascii="TH Sarabun New" w:hAnsi="TH Sarabun New" w:cs="TH Sarabun New"/>
          <w:b/>
          <w:bCs/>
          <w:sz w:val="32"/>
          <w:szCs w:val="32"/>
        </w:rPr>
      </w:pPr>
      <w:r w:rsidRPr="002633D4">
        <w:rPr>
          <w:rFonts w:ascii="TH Sarabun New" w:hAnsi="TH Sarabun New" w:cs="TH Sarabun New"/>
          <w:spacing w:val="-6"/>
          <w:sz w:val="32"/>
          <w:szCs w:val="32"/>
        </w:rPr>
        <w:tab/>
      </w:r>
      <w:r w:rsidRPr="002633D4">
        <w:rPr>
          <w:rFonts w:ascii="TH Sarabun New" w:hAnsi="TH Sarabun New" w:cs="TH Sarabun New"/>
          <w:spacing w:val="-6"/>
          <w:sz w:val="32"/>
          <w:szCs w:val="32"/>
          <w:cs/>
        </w:rPr>
        <w:t>ต้องพิมพ์</w:t>
      </w:r>
      <w:r w:rsidRPr="002633D4">
        <w:rPr>
          <w:rFonts w:ascii="TH Sarabun New" w:hAnsi="TH Sarabun New" w:cs="TH Sarabun New" w:hint="cs"/>
          <w:spacing w:val="-6"/>
          <w:sz w:val="32"/>
          <w:szCs w:val="32"/>
          <w:cs/>
        </w:rPr>
        <w:t>เนื้อหาที่เป็นส่วนภาษาไทย และส่วนภาษาอังกฤษ</w:t>
      </w:r>
      <w:r w:rsidRPr="002633D4">
        <w:rPr>
          <w:rFonts w:ascii="TH Sarabun New" w:hAnsi="TH Sarabun New" w:cs="TH Sarabun New"/>
          <w:spacing w:val="-6"/>
          <w:sz w:val="32"/>
          <w:szCs w:val="32"/>
          <w:cs/>
        </w:rPr>
        <w:t xml:space="preserve">ด้วยตัวอักษรรูปแบบ </w:t>
      </w:r>
      <w:r w:rsidRPr="002633D4">
        <w:rPr>
          <w:rFonts w:ascii="TH Sarabun New" w:hAnsi="TH Sarabun New" w:cs="TH Sarabun New"/>
          <w:color w:val="FF0000"/>
          <w:spacing w:val="-6"/>
          <w:sz w:val="32"/>
          <w:szCs w:val="32"/>
          <w:cs/>
        </w:rPr>
        <w:t>“</w:t>
      </w:r>
      <w:r w:rsidRPr="002633D4">
        <w:rPr>
          <w:rFonts w:ascii="TH Sarabun New" w:hAnsi="TH Sarabun New" w:cs="TH Sarabun New"/>
          <w:color w:val="FF0000"/>
          <w:spacing w:val="-6"/>
          <w:sz w:val="32"/>
          <w:szCs w:val="32"/>
        </w:rPr>
        <w:t>TH Sarabun New</w:t>
      </w:r>
      <w:r w:rsidRPr="002633D4">
        <w:rPr>
          <w:rFonts w:ascii="TH Sarabun New" w:hAnsi="TH Sarabun New" w:cs="TH Sarabun New"/>
          <w:color w:val="FF0000"/>
          <w:spacing w:val="-6"/>
          <w:sz w:val="32"/>
          <w:szCs w:val="32"/>
          <w:cs/>
        </w:rPr>
        <w:t>”</w:t>
      </w:r>
      <w:r w:rsidRPr="00F66A41">
        <w:rPr>
          <w:rFonts w:ascii="TH Sarabun New" w:hAnsi="TH Sarabun New" w:cs="TH Sarabun New"/>
          <w:sz w:val="32"/>
          <w:szCs w:val="32"/>
          <w:cs/>
        </w:rPr>
        <w:t xml:space="preserve"> เท่านั้น เพื่อให้ขนาดของตัวอักษรทั้งสองภาษามีขนาดเท่ากัน โดยมีรายละเอียดและข้อแนะนำดังนี้</w:t>
      </w:r>
    </w:p>
    <w:p w14:paraId="0BFC64E7"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ชื่อเรื่องบทความให้ใช้ตัวอักษรแบบหนาเบอร์ 1</w:t>
      </w:r>
      <w:r>
        <w:rPr>
          <w:rFonts w:ascii="TH Sarabun New" w:hAnsi="TH Sarabun New" w:cs="TH Sarabun New" w:hint="cs"/>
          <w:sz w:val="32"/>
          <w:szCs w:val="32"/>
          <w:cs/>
        </w:rPr>
        <w:t>6</w:t>
      </w:r>
      <w:r w:rsidRPr="00094A68">
        <w:rPr>
          <w:rFonts w:ascii="TH Sarabun New" w:hAnsi="TH Sarabun New" w:cs="TH Sarabun New"/>
          <w:sz w:val="32"/>
          <w:szCs w:val="32"/>
          <w:cs/>
        </w:rPr>
        <w:t xml:space="preserve"> </w:t>
      </w:r>
    </w:p>
    <w:p w14:paraId="6CB7B640"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ชื่อผู้เขียนให้ใช้ตัวอักษรแบบหนาเบอร์ 1</w:t>
      </w:r>
      <w:r>
        <w:rPr>
          <w:rFonts w:ascii="TH Sarabun New" w:hAnsi="TH Sarabun New" w:cs="TH Sarabun New" w:hint="cs"/>
          <w:sz w:val="32"/>
          <w:szCs w:val="32"/>
          <w:cs/>
        </w:rPr>
        <w:t>6</w:t>
      </w:r>
      <w:r w:rsidRPr="00094A68">
        <w:rPr>
          <w:rFonts w:ascii="TH Sarabun New" w:hAnsi="TH Sarabun New" w:cs="TH Sarabun New"/>
          <w:sz w:val="32"/>
          <w:szCs w:val="32"/>
          <w:cs/>
        </w:rPr>
        <w:t xml:space="preserve"> </w:t>
      </w:r>
    </w:p>
    <w:p w14:paraId="5ED7A843"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ชื่อสถาบันให้ใช้ตัวอักษร</w:t>
      </w:r>
      <w:r w:rsidRPr="00094A68">
        <w:rPr>
          <w:rFonts w:ascii="TH Sarabun New" w:hAnsi="TH Sarabun New" w:cs="TH Sarabun New" w:hint="cs"/>
          <w:sz w:val="32"/>
          <w:szCs w:val="32"/>
          <w:cs/>
        </w:rPr>
        <w:t>ธรร</w:t>
      </w:r>
      <w:r>
        <w:rPr>
          <w:rFonts w:ascii="TH Sarabun New" w:hAnsi="TH Sarabun New" w:cs="TH Sarabun New" w:hint="cs"/>
          <w:sz w:val="32"/>
          <w:szCs w:val="32"/>
          <w:cs/>
        </w:rPr>
        <w:t>ม</w:t>
      </w:r>
      <w:r w:rsidRPr="00094A68">
        <w:rPr>
          <w:rFonts w:ascii="TH Sarabun New" w:hAnsi="TH Sarabun New" w:cs="TH Sarabun New" w:hint="cs"/>
          <w:sz w:val="32"/>
          <w:szCs w:val="32"/>
          <w:cs/>
        </w:rPr>
        <w:t>ดา</w:t>
      </w:r>
      <w:r w:rsidRPr="00094A68">
        <w:rPr>
          <w:rFonts w:ascii="TH Sarabun New" w:hAnsi="TH Sarabun New" w:cs="TH Sarabun New"/>
          <w:sz w:val="32"/>
          <w:szCs w:val="32"/>
          <w:cs/>
        </w:rPr>
        <w:t>เบอร์ 1</w:t>
      </w:r>
      <w:r>
        <w:rPr>
          <w:rFonts w:ascii="TH Sarabun New" w:hAnsi="TH Sarabun New" w:cs="TH Sarabun New" w:hint="cs"/>
          <w:sz w:val="32"/>
          <w:szCs w:val="32"/>
          <w:cs/>
        </w:rPr>
        <w:t>6</w:t>
      </w:r>
    </w:p>
    <w:p w14:paraId="125F0BA7"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ชื่อหัวข้อใหญ่และชื่อหัวย่อยให้ใช้ตัวอักษรแบบหนาเบอร์ 1</w:t>
      </w:r>
      <w:r>
        <w:rPr>
          <w:rFonts w:ascii="TH Sarabun New" w:hAnsi="TH Sarabun New" w:cs="TH Sarabun New" w:hint="cs"/>
          <w:sz w:val="32"/>
          <w:szCs w:val="32"/>
          <w:cs/>
        </w:rPr>
        <w:t>6</w:t>
      </w:r>
      <w:r w:rsidRPr="00094A68">
        <w:rPr>
          <w:rFonts w:ascii="TH Sarabun New" w:hAnsi="TH Sarabun New" w:cs="TH Sarabun New"/>
          <w:sz w:val="32"/>
          <w:szCs w:val="32"/>
          <w:cs/>
        </w:rPr>
        <w:t xml:space="preserve"> </w:t>
      </w:r>
    </w:p>
    <w:p w14:paraId="634EBC10"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บทคัดย่อและเนื้อความต่าง</w:t>
      </w:r>
      <w:r>
        <w:rPr>
          <w:rFonts w:ascii="TH Sarabun New" w:hAnsi="TH Sarabun New" w:cs="TH Sarabun New" w:hint="cs"/>
          <w:sz w:val="32"/>
          <w:szCs w:val="32"/>
          <w:cs/>
        </w:rPr>
        <w:t xml:space="preserve"> </w:t>
      </w:r>
      <w:r w:rsidRPr="00094A68">
        <w:rPr>
          <w:rFonts w:ascii="TH Sarabun New" w:hAnsi="TH Sarabun New" w:cs="TH Sarabun New"/>
          <w:sz w:val="32"/>
          <w:szCs w:val="32"/>
          <w:cs/>
        </w:rPr>
        <w:t>ๆ ให้ใช้ตัวอักษรเบอร์ 1</w:t>
      </w:r>
      <w:r>
        <w:rPr>
          <w:rFonts w:ascii="TH Sarabun New" w:hAnsi="TH Sarabun New" w:cs="TH Sarabun New" w:hint="cs"/>
          <w:sz w:val="32"/>
          <w:szCs w:val="32"/>
          <w:cs/>
        </w:rPr>
        <w:t>6</w:t>
      </w:r>
      <w:r w:rsidRPr="00094A68">
        <w:rPr>
          <w:rFonts w:ascii="TH Sarabun New" w:hAnsi="TH Sarabun New" w:cs="TH Sarabun New"/>
          <w:sz w:val="32"/>
          <w:szCs w:val="32"/>
          <w:cs/>
        </w:rPr>
        <w:t xml:space="preserve"> </w:t>
      </w:r>
    </w:p>
    <w:p w14:paraId="5E91AD11"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 xml:space="preserve">การเว้นระยะบรรทัดห่างในแนวตั้ง ให้เป็นแบบ </w:t>
      </w:r>
      <w:r w:rsidRPr="00094A68">
        <w:rPr>
          <w:rFonts w:ascii="TH Sarabun New" w:hAnsi="TH Sarabun New" w:cs="TH Sarabun New"/>
          <w:sz w:val="32"/>
          <w:szCs w:val="32"/>
        </w:rPr>
        <w:t xml:space="preserve">Single space </w:t>
      </w:r>
    </w:p>
    <w:p w14:paraId="15A95DAA" w14:textId="77777777" w:rsidR="00021E44"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sidRPr="00094A68">
        <w:rPr>
          <w:rFonts w:ascii="TH Sarabun New" w:hAnsi="TH Sarabun New" w:cs="TH Sarabun New"/>
          <w:sz w:val="32"/>
          <w:szCs w:val="32"/>
          <w:cs/>
        </w:rPr>
        <w:t>ให้จัดเนื้อเรื่องในแต่ละบรรทัดเรียงชิดซ้ายและขวาอย่างสวยงาม</w:t>
      </w:r>
    </w:p>
    <w:p w14:paraId="1D7AF93C" w14:textId="7D3082BC" w:rsidR="00021E44" w:rsidRPr="00094A68" w:rsidRDefault="00021E44" w:rsidP="00021E44">
      <w:pPr>
        <w:pStyle w:val="ListParagraph"/>
        <w:numPr>
          <w:ilvl w:val="0"/>
          <w:numId w:val="3"/>
        </w:numPr>
        <w:spacing w:line="20" w:lineRule="atLeast"/>
        <w:ind w:left="450" w:firstLine="450"/>
        <w:jc w:val="thaiDistribute"/>
        <w:rPr>
          <w:rFonts w:ascii="TH Sarabun New" w:hAnsi="TH Sarabun New" w:cs="TH Sarabun New"/>
          <w:sz w:val="32"/>
          <w:szCs w:val="32"/>
        </w:rPr>
      </w:pPr>
      <w:r>
        <w:rPr>
          <w:rFonts w:ascii="TH Sarabun New" w:hAnsi="TH Sarabun New" w:cs="TH Sarabun New" w:hint="cs"/>
          <w:sz w:val="32"/>
          <w:szCs w:val="32"/>
          <w:cs/>
        </w:rPr>
        <w:t>เว้นระยะขอบกระดาษบน</w:t>
      </w:r>
      <w:r>
        <w:rPr>
          <w:rFonts w:ascii="TH Sarabun New" w:hAnsi="TH Sarabun New" w:cs="TH Sarabun New"/>
          <w:sz w:val="32"/>
          <w:szCs w:val="32"/>
        </w:rPr>
        <w:t>,</w:t>
      </w:r>
      <w:r w:rsidR="00971175">
        <w:rPr>
          <w:rFonts w:ascii="TH Sarabun New" w:hAnsi="TH Sarabun New" w:cs="TH Sarabun New" w:hint="cs"/>
          <w:sz w:val="32"/>
          <w:szCs w:val="32"/>
          <w:cs/>
        </w:rPr>
        <w:t xml:space="preserve"> </w:t>
      </w:r>
      <w:r>
        <w:rPr>
          <w:rFonts w:ascii="TH Sarabun New" w:hAnsi="TH Sarabun New" w:cs="TH Sarabun New" w:hint="cs"/>
          <w:sz w:val="32"/>
          <w:szCs w:val="32"/>
          <w:cs/>
        </w:rPr>
        <w:t>ล่าง</w:t>
      </w:r>
      <w:r>
        <w:rPr>
          <w:rFonts w:ascii="TH Sarabun New" w:hAnsi="TH Sarabun New" w:cs="TH Sarabun New"/>
          <w:sz w:val="32"/>
          <w:szCs w:val="32"/>
        </w:rPr>
        <w:t>,</w:t>
      </w:r>
      <w:r w:rsidR="00971175">
        <w:rPr>
          <w:rFonts w:ascii="TH Sarabun New" w:hAnsi="TH Sarabun New" w:cs="TH Sarabun New" w:hint="cs"/>
          <w:sz w:val="32"/>
          <w:szCs w:val="32"/>
          <w:cs/>
        </w:rPr>
        <w:t xml:space="preserve"> </w:t>
      </w:r>
      <w:r>
        <w:rPr>
          <w:rFonts w:ascii="TH Sarabun New" w:hAnsi="TH Sarabun New" w:cs="TH Sarabun New" w:hint="cs"/>
          <w:sz w:val="32"/>
          <w:szCs w:val="32"/>
          <w:cs/>
        </w:rPr>
        <w:t xml:space="preserve">ซ้าย และขวาอย่างละ 1 นิ้ว โดยกั้นซ้ายให้เสมอกัน </w:t>
      </w:r>
    </w:p>
    <w:p w14:paraId="61EED7C1" w14:textId="77777777" w:rsidR="00CA6E5D" w:rsidRDefault="00CA6E5D" w:rsidP="00021E44">
      <w:pPr>
        <w:spacing w:after="0" w:line="20" w:lineRule="atLeast"/>
        <w:jc w:val="thaiDistribute"/>
        <w:rPr>
          <w:rFonts w:ascii="TH Sarabun New" w:hAnsi="TH Sarabun New" w:cs="TH Sarabun New"/>
          <w:b/>
          <w:bCs/>
          <w:sz w:val="32"/>
          <w:szCs w:val="32"/>
        </w:rPr>
      </w:pPr>
    </w:p>
    <w:p w14:paraId="60EEB99C" w14:textId="08DB58EB" w:rsidR="00021E44" w:rsidRPr="00F66A41" w:rsidRDefault="00021E44" w:rsidP="00021E44">
      <w:pPr>
        <w:spacing w:after="0" w:line="20" w:lineRule="atLeast"/>
        <w:jc w:val="thaiDistribute"/>
        <w:rPr>
          <w:rFonts w:ascii="TH Sarabun New" w:hAnsi="TH Sarabun New" w:cs="TH Sarabun New"/>
          <w:b/>
          <w:bCs/>
          <w:sz w:val="32"/>
          <w:szCs w:val="32"/>
        </w:rPr>
      </w:pPr>
      <w:r>
        <w:rPr>
          <w:rFonts w:ascii="TH Sarabun New" w:hAnsi="TH Sarabun New" w:cs="TH Sarabun New"/>
          <w:b/>
          <w:bCs/>
          <w:sz w:val="32"/>
          <w:szCs w:val="32"/>
          <w:cs/>
        </w:rPr>
        <w:lastRenderedPageBreak/>
        <w:tab/>
      </w:r>
      <w:r w:rsidRPr="00F66A41">
        <w:rPr>
          <w:rFonts w:ascii="TH Sarabun New" w:hAnsi="TH Sarabun New" w:cs="TH Sarabun New"/>
          <w:b/>
          <w:bCs/>
          <w:sz w:val="32"/>
          <w:szCs w:val="32"/>
          <w:cs/>
        </w:rPr>
        <w:t>2.3  ชื่อเรื่อง  ชื่อผู้แต่ง  และชื่อหัวข้อ</w:t>
      </w:r>
    </w:p>
    <w:p w14:paraId="415372E2" w14:textId="77777777" w:rsidR="00021E44" w:rsidRDefault="00021E44" w:rsidP="00021E44">
      <w:pPr>
        <w:pStyle w:val="ListParagraph"/>
        <w:numPr>
          <w:ilvl w:val="0"/>
          <w:numId w:val="3"/>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 xml:space="preserve">การพิมพ์ชื่อเรื่อง ให้วางตำแหน่งตรงกลางหน้ากระดาษ เริ่มจากชื่อเรื่องภาษาไทย ขึ้นบรรทัดใหม่เป็นชื่อเรื่องภาษาอังกฤษ </w:t>
      </w:r>
    </w:p>
    <w:p w14:paraId="396B2071" w14:textId="77777777" w:rsidR="00021E44" w:rsidRDefault="00021E44" w:rsidP="00021E44">
      <w:pPr>
        <w:pStyle w:val="ListParagraph"/>
        <w:numPr>
          <w:ilvl w:val="0"/>
          <w:numId w:val="3"/>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ชื่อผู้เขียนและ</w:t>
      </w:r>
      <w:r>
        <w:rPr>
          <w:rFonts w:ascii="TH Sarabun New" w:hAnsi="TH Sarabun New" w:cs="TH Sarabun New" w:hint="cs"/>
          <w:sz w:val="32"/>
          <w:szCs w:val="32"/>
          <w:cs/>
        </w:rPr>
        <w:t>สังกัด</w:t>
      </w:r>
      <w:r w:rsidRPr="00094A68">
        <w:rPr>
          <w:rFonts w:ascii="TH Sarabun New" w:hAnsi="TH Sarabun New" w:cs="TH Sarabun New"/>
          <w:sz w:val="32"/>
          <w:szCs w:val="32"/>
          <w:cs/>
        </w:rPr>
        <w:t xml:space="preserve">ให้พิมพ์ไว้ใต้ชื่อเรื่อง โดยระบุที่อยู่ </w:t>
      </w:r>
      <w:r w:rsidRPr="00094A68">
        <w:rPr>
          <w:rFonts w:ascii="TH Sarabun New" w:hAnsi="TH Sarabun New" w:cs="TH Sarabun New"/>
          <w:sz w:val="32"/>
          <w:szCs w:val="32"/>
        </w:rPr>
        <w:t>E-</w:t>
      </w:r>
      <w:r>
        <w:rPr>
          <w:rFonts w:ascii="TH Sarabun New" w:hAnsi="TH Sarabun New" w:cs="TH Sarabun New"/>
          <w:sz w:val="32"/>
          <w:szCs w:val="32"/>
        </w:rPr>
        <w:t>m</w:t>
      </w:r>
      <w:r w:rsidRPr="00094A68">
        <w:rPr>
          <w:rFonts w:ascii="TH Sarabun New" w:hAnsi="TH Sarabun New" w:cs="TH Sarabun New"/>
          <w:sz w:val="32"/>
          <w:szCs w:val="32"/>
        </w:rPr>
        <w:t xml:space="preserve">ail </w:t>
      </w:r>
      <w:r w:rsidRPr="00094A68">
        <w:rPr>
          <w:rFonts w:ascii="TH Sarabun New" w:hAnsi="TH Sarabun New" w:cs="TH Sarabun New"/>
          <w:sz w:val="32"/>
          <w:szCs w:val="32"/>
          <w:u w:val="single"/>
          <w:cs/>
        </w:rPr>
        <w:t>ไม่ต้องระบุหรือแสดงตำแหน่งวิชาการหรือสถานะ</w:t>
      </w:r>
      <w:r w:rsidRPr="00094A68">
        <w:rPr>
          <w:rFonts w:ascii="TH Sarabun New" w:hAnsi="TH Sarabun New" w:cs="TH Sarabun New" w:hint="cs"/>
          <w:sz w:val="32"/>
          <w:szCs w:val="32"/>
          <w:u w:val="single"/>
          <w:cs/>
        </w:rPr>
        <w:t>หรือคำนำหน้า</w:t>
      </w:r>
      <w:r w:rsidRPr="00094A68">
        <w:rPr>
          <w:rFonts w:ascii="TH Sarabun New" w:hAnsi="TH Sarabun New" w:cs="TH Sarabun New"/>
          <w:sz w:val="32"/>
          <w:szCs w:val="32"/>
          <w:u w:val="single"/>
          <w:cs/>
        </w:rPr>
        <w:t>ของนิสิต นักศึกษาใด</w:t>
      </w:r>
      <w:r>
        <w:rPr>
          <w:rFonts w:ascii="TH Sarabun New" w:hAnsi="TH Sarabun New" w:cs="TH Sarabun New" w:hint="cs"/>
          <w:sz w:val="32"/>
          <w:szCs w:val="32"/>
          <w:u w:val="single"/>
          <w:cs/>
        </w:rPr>
        <w:t xml:space="preserve"> </w:t>
      </w:r>
      <w:r w:rsidRPr="00094A68">
        <w:rPr>
          <w:rFonts w:ascii="TH Sarabun New" w:hAnsi="TH Sarabun New" w:cs="TH Sarabun New"/>
          <w:sz w:val="32"/>
          <w:szCs w:val="32"/>
          <w:u w:val="single"/>
          <w:cs/>
        </w:rPr>
        <w:t>ๆ ทั้งสิ้น</w:t>
      </w:r>
      <w:r w:rsidRPr="00094A68">
        <w:rPr>
          <w:rFonts w:ascii="TH Sarabun New" w:hAnsi="TH Sarabun New" w:cs="TH Sarabun New"/>
          <w:sz w:val="32"/>
          <w:szCs w:val="32"/>
          <w:cs/>
        </w:rPr>
        <w:t xml:space="preserve"> </w:t>
      </w:r>
    </w:p>
    <w:p w14:paraId="5DC86ECF" w14:textId="77777777" w:rsidR="00021E44" w:rsidRPr="00094A68" w:rsidRDefault="00021E44" w:rsidP="00021E44">
      <w:pPr>
        <w:pStyle w:val="ListParagraph"/>
        <w:numPr>
          <w:ilvl w:val="0"/>
          <w:numId w:val="3"/>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ชื่อหัวข้อและหัวข้อย่อยต่าง</w:t>
      </w:r>
      <w:r>
        <w:rPr>
          <w:rFonts w:ascii="TH Sarabun New" w:hAnsi="TH Sarabun New" w:cs="TH Sarabun New" w:hint="cs"/>
          <w:sz w:val="32"/>
          <w:szCs w:val="32"/>
          <w:cs/>
        </w:rPr>
        <w:t xml:space="preserve"> </w:t>
      </w:r>
      <w:r w:rsidRPr="00094A68">
        <w:rPr>
          <w:rFonts w:ascii="TH Sarabun New" w:hAnsi="TH Sarabun New" w:cs="TH Sarabun New"/>
          <w:sz w:val="32"/>
          <w:szCs w:val="32"/>
          <w:cs/>
        </w:rPr>
        <w:t>ๆ ให้วางตำแหน่งชิดขอบซ้าย</w:t>
      </w:r>
    </w:p>
    <w:p w14:paraId="6D4FDA48" w14:textId="77777777" w:rsidR="00021E44" w:rsidRDefault="00021E44" w:rsidP="00021E44">
      <w:pPr>
        <w:spacing w:after="0" w:line="20" w:lineRule="atLeast"/>
        <w:jc w:val="thaiDistribute"/>
        <w:rPr>
          <w:rFonts w:ascii="TH Sarabun New" w:hAnsi="TH Sarabun New" w:cs="TH Sarabun New"/>
          <w:b/>
          <w:bCs/>
          <w:sz w:val="32"/>
          <w:szCs w:val="32"/>
        </w:rPr>
      </w:pPr>
      <w:r>
        <w:rPr>
          <w:rFonts w:ascii="TH Sarabun New" w:hAnsi="TH Sarabun New" w:cs="TH Sarabun New"/>
          <w:b/>
          <w:bCs/>
          <w:sz w:val="32"/>
          <w:szCs w:val="32"/>
          <w:cs/>
        </w:rPr>
        <w:tab/>
      </w:r>
    </w:p>
    <w:p w14:paraId="2B75E941" w14:textId="77777777" w:rsidR="00021E44" w:rsidRPr="00F66A41" w:rsidRDefault="00021E44" w:rsidP="00021E44">
      <w:pPr>
        <w:spacing w:after="0" w:line="20" w:lineRule="atLeast"/>
        <w:jc w:val="thaiDistribute"/>
        <w:rPr>
          <w:rFonts w:ascii="TH Sarabun New" w:hAnsi="TH Sarabun New" w:cs="TH Sarabun New"/>
          <w:b/>
          <w:bCs/>
          <w:sz w:val="32"/>
          <w:szCs w:val="32"/>
        </w:rPr>
      </w:pPr>
      <w:r>
        <w:rPr>
          <w:rFonts w:ascii="TH Sarabun New" w:hAnsi="TH Sarabun New" w:cs="TH Sarabun New"/>
          <w:b/>
          <w:bCs/>
          <w:sz w:val="32"/>
          <w:szCs w:val="32"/>
          <w:cs/>
        </w:rPr>
        <w:tab/>
      </w:r>
      <w:r w:rsidRPr="00F66A41">
        <w:rPr>
          <w:rFonts w:ascii="TH Sarabun New" w:hAnsi="TH Sarabun New" w:cs="TH Sarabun New"/>
          <w:b/>
          <w:bCs/>
          <w:sz w:val="32"/>
          <w:szCs w:val="32"/>
          <w:cs/>
        </w:rPr>
        <w:t>2.4  การจัดทำรูปภาพ</w:t>
      </w:r>
    </w:p>
    <w:p w14:paraId="65822812" w14:textId="77777777" w:rsidR="00021E44" w:rsidRDefault="00021E44" w:rsidP="00021E44">
      <w:pPr>
        <w:pStyle w:val="ListParagraph"/>
        <w:numPr>
          <w:ilvl w:val="0"/>
          <w:numId w:val="4"/>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ตัวอักษรทั้งหมดในรูปภาพ จะต้องมีขนาดใหญ่เพียงพอที่จะสามารถอ่านได้สะดวก โดยมาตรฐานจะต้องไม่เล็กกว่าตัวอักษรในเนื้อเรื่อง  บทความใดที่ตัวอักษรเล็กจนอ่านไม่ออก จะถูกส่งคืนเพื่อแก้ไขให้ถูกต้องต่อไป</w:t>
      </w:r>
    </w:p>
    <w:p w14:paraId="4D4822FD" w14:textId="77777777" w:rsidR="00021E44" w:rsidRDefault="00021E44" w:rsidP="00021E44">
      <w:pPr>
        <w:pStyle w:val="ListParagraph"/>
        <w:numPr>
          <w:ilvl w:val="0"/>
          <w:numId w:val="4"/>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 xml:space="preserve">รูปภาพทุกภาพจะต้องมีหมายเลข และคำบรรยายกำกับใต้ภาพ </w:t>
      </w:r>
      <w:r>
        <w:rPr>
          <w:rFonts w:ascii="TH Sarabun New" w:hAnsi="TH Sarabun New" w:cs="TH Sarabun New" w:hint="cs"/>
          <w:sz w:val="32"/>
          <w:szCs w:val="32"/>
          <w:cs/>
        </w:rPr>
        <w:t>โดย</w:t>
      </w:r>
      <w:r w:rsidRPr="00094A68">
        <w:rPr>
          <w:rFonts w:ascii="TH Sarabun New" w:hAnsi="TH Sarabun New" w:cs="TH Sarabun New"/>
          <w:sz w:val="32"/>
          <w:szCs w:val="32"/>
          <w:cs/>
        </w:rPr>
        <w:t>หมายเลขกำกับและคำบรรยายนี้รวมกันควรมีความยาวไม่เกิน 2 บรรทัด</w:t>
      </w:r>
    </w:p>
    <w:p w14:paraId="637325B1" w14:textId="77777777" w:rsidR="00021E44" w:rsidRDefault="00021E44" w:rsidP="00021E44">
      <w:pPr>
        <w:pStyle w:val="ListParagraph"/>
        <w:numPr>
          <w:ilvl w:val="0"/>
          <w:numId w:val="4"/>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 xml:space="preserve">คำบรรยายใต้ภาพ </w:t>
      </w:r>
      <w:r w:rsidRPr="00094A68">
        <w:rPr>
          <w:rFonts w:ascii="TH Sarabun New" w:hAnsi="TH Sarabun New" w:cs="TH Sarabun New"/>
          <w:sz w:val="32"/>
          <w:szCs w:val="32"/>
        </w:rPr>
        <w:t xml:space="preserve">(Figure captions) </w:t>
      </w:r>
      <w:r w:rsidRPr="00094A68">
        <w:rPr>
          <w:rFonts w:ascii="TH Sarabun New" w:hAnsi="TH Sarabun New" w:cs="TH Sarabun New"/>
          <w:b/>
          <w:bCs/>
          <w:sz w:val="32"/>
          <w:szCs w:val="32"/>
          <w:cs/>
        </w:rPr>
        <w:t>ห้ามใช้คำว่า “แสดง”</w:t>
      </w:r>
      <w:r w:rsidRPr="00094A68">
        <w:rPr>
          <w:rFonts w:ascii="TH Sarabun New" w:hAnsi="TH Sarabun New" w:cs="TH Sarabun New"/>
          <w:sz w:val="32"/>
          <w:szCs w:val="32"/>
          <w:cs/>
        </w:rPr>
        <w:t xml:space="preserve"> เช่น ห้ามเขียนว่า “รูปที่ 1 แสดงความสัมพันธ์ระหว่าง..................” </w:t>
      </w:r>
      <w:r w:rsidRPr="00094A68">
        <w:rPr>
          <w:rFonts w:ascii="TH Sarabun New" w:hAnsi="TH Sarabun New" w:cs="TH Sarabun New"/>
          <w:b/>
          <w:bCs/>
          <w:sz w:val="32"/>
          <w:szCs w:val="32"/>
          <w:cs/>
        </w:rPr>
        <w:t xml:space="preserve">ที่ถูกต้องควรเป็น “รูปที่ 1 </w:t>
      </w:r>
      <w:r w:rsidRPr="004D3F1B">
        <w:rPr>
          <w:rFonts w:ascii="TH Sarabun New" w:hAnsi="TH Sarabun New" w:cs="TH Sarabun New"/>
          <w:sz w:val="32"/>
          <w:szCs w:val="32"/>
          <w:cs/>
        </w:rPr>
        <w:t>ความสัมพันธ์ระหว่าง.........</w:t>
      </w:r>
      <w:r w:rsidRPr="00094A68">
        <w:rPr>
          <w:rFonts w:ascii="TH Sarabun New" w:hAnsi="TH Sarabun New" w:cs="TH Sarabun New"/>
          <w:b/>
          <w:bCs/>
          <w:sz w:val="32"/>
          <w:szCs w:val="32"/>
          <w:cs/>
        </w:rPr>
        <w:t>”</w:t>
      </w:r>
    </w:p>
    <w:p w14:paraId="5379D2B6" w14:textId="77777777" w:rsidR="00021E44" w:rsidRPr="00094A68" w:rsidRDefault="00021E44" w:rsidP="00021E44">
      <w:pPr>
        <w:pStyle w:val="ListParagraph"/>
        <w:numPr>
          <w:ilvl w:val="0"/>
          <w:numId w:val="4"/>
        </w:numPr>
        <w:spacing w:after="0" w:line="20" w:lineRule="atLeast"/>
        <w:ind w:left="1260"/>
        <w:jc w:val="thaiDistribute"/>
        <w:rPr>
          <w:rFonts w:ascii="TH Sarabun New" w:hAnsi="TH Sarabun New" w:cs="TH Sarabun New"/>
          <w:sz w:val="32"/>
          <w:szCs w:val="32"/>
        </w:rPr>
      </w:pPr>
      <w:r w:rsidRPr="00094A68">
        <w:rPr>
          <w:rFonts w:ascii="TH Sarabun New" w:hAnsi="TH Sarabun New" w:cs="TH Sarabun New"/>
          <w:sz w:val="32"/>
          <w:szCs w:val="32"/>
          <w:cs/>
        </w:rPr>
        <w:t xml:space="preserve">รูปภาพลายเส้นจะต้องเป็นเส้นหมึกดำ ส่วนรูปภาพถ่ายควรเป็นภาพขาวดำที่มีความคมชัด  </w:t>
      </w:r>
      <w:r>
        <w:rPr>
          <w:rFonts w:ascii="TH Sarabun New" w:hAnsi="TH Sarabun New" w:cs="TH Sarabun New" w:hint="cs"/>
          <w:sz w:val="32"/>
          <w:szCs w:val="32"/>
          <w:cs/>
        </w:rPr>
        <w:t>ควรเลี่ยงการใช้</w:t>
      </w:r>
      <w:r w:rsidRPr="00094A68">
        <w:rPr>
          <w:rFonts w:ascii="TH Sarabun New" w:hAnsi="TH Sarabun New" w:cs="TH Sarabun New"/>
          <w:sz w:val="32"/>
          <w:szCs w:val="32"/>
          <w:cs/>
        </w:rPr>
        <w:t xml:space="preserve"> ส่วนรูปภาพควรจะมีรายละเอียดเท่าที่จำเป็นเท่านั้น เพื่อความสวยงามจะต้องเว้นบรรทัดเหนือรูปภาพ 1  บรรทัด และเว้นบรรทัดใต้รูปภาพ 1 บรรทัด</w:t>
      </w:r>
      <w:r>
        <w:rPr>
          <w:rFonts w:ascii="TH Sarabun New" w:hAnsi="TH Sarabun New" w:cs="TH Sarabun New"/>
          <w:sz w:val="32"/>
          <w:szCs w:val="32"/>
        </w:rPr>
        <w:t xml:space="preserve"> </w:t>
      </w:r>
      <w:r>
        <w:rPr>
          <w:rFonts w:ascii="TH Sarabun New" w:hAnsi="TH Sarabun New" w:cs="TH Sarabun New" w:hint="cs"/>
          <w:sz w:val="32"/>
          <w:szCs w:val="32"/>
          <w:cs/>
        </w:rPr>
        <w:t>พร้อมทั้งอ้างอิงแหล่งที่มาเสมอ หากได้รับอนุญาตเป็น</w:t>
      </w:r>
      <w:r w:rsidRPr="00EA55F9">
        <w:rPr>
          <w:rFonts w:ascii="TH Sarabun New" w:hAnsi="TH Sarabun New" w:cs="TH Sarabun New"/>
          <w:sz w:val="32"/>
          <w:szCs w:val="32"/>
          <w:cs/>
        </w:rPr>
        <w:t>ลายลักษณ์อักษร</w:t>
      </w:r>
      <w:r>
        <w:rPr>
          <w:rFonts w:ascii="TH Sarabun New" w:hAnsi="TH Sarabun New" w:cs="TH Sarabun New" w:hint="cs"/>
          <w:sz w:val="32"/>
          <w:szCs w:val="32"/>
          <w:cs/>
        </w:rPr>
        <w:t>จะดียิ่ง (</w:t>
      </w:r>
      <w:r>
        <w:rPr>
          <w:rFonts w:ascii="TH Sarabun New" w:hAnsi="TH Sarabun New" w:cs="TH Sarabun New"/>
          <w:sz w:val="32"/>
          <w:szCs w:val="32"/>
        </w:rPr>
        <w:t>Permission</w:t>
      </w:r>
      <w:r>
        <w:rPr>
          <w:rFonts w:ascii="TH Sarabun New" w:hAnsi="TH Sarabun New" w:cs="TH Sarabun New" w:hint="cs"/>
          <w:sz w:val="32"/>
          <w:szCs w:val="32"/>
          <w:cs/>
        </w:rPr>
        <w:t>)</w:t>
      </w:r>
    </w:p>
    <w:p w14:paraId="0395810A" w14:textId="77777777" w:rsidR="00021E44" w:rsidRPr="00CA217A" w:rsidRDefault="00021E44" w:rsidP="00021E44">
      <w:pPr>
        <w:pStyle w:val="ListParagraph"/>
        <w:spacing w:after="0" w:line="20" w:lineRule="atLeast"/>
        <w:ind w:left="0"/>
        <w:jc w:val="center"/>
        <w:rPr>
          <w:rFonts w:ascii="TH Sarabun New" w:hAnsi="TH Sarabun New" w:cs="TH Sarabun New"/>
          <w:sz w:val="32"/>
          <w:szCs w:val="32"/>
        </w:rPr>
      </w:pPr>
      <w:r w:rsidRPr="00F66A41">
        <w:rPr>
          <w:noProof/>
        </w:rPr>
        <w:drawing>
          <wp:inline distT="0" distB="0" distL="0" distR="0" wp14:anchorId="72D13EBD" wp14:editId="6060DA36">
            <wp:extent cx="4087495" cy="2396684"/>
            <wp:effectExtent l="0" t="0" r="8255" b="3810"/>
            <wp:docPr id="1" name="รูปภาพ 0" descr="Fo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0" descr="Fores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6552" cy="2425448"/>
                    </a:xfrm>
                    <a:prstGeom prst="rect">
                      <a:avLst/>
                    </a:prstGeom>
                    <a:noFill/>
                    <a:ln>
                      <a:noFill/>
                    </a:ln>
                  </pic:spPr>
                </pic:pic>
              </a:graphicData>
            </a:graphic>
          </wp:inline>
        </w:drawing>
      </w:r>
      <w:r w:rsidRPr="00CA217A">
        <w:rPr>
          <w:rFonts w:ascii="TH Sarabun New" w:hAnsi="TH Sarabun New" w:cs="TH Sarabun New"/>
          <w:sz w:val="32"/>
          <w:szCs w:val="32"/>
          <w:cs/>
        </w:rPr>
        <w:br/>
      </w:r>
      <w:r w:rsidRPr="00CA217A">
        <w:rPr>
          <w:rFonts w:ascii="TH Sarabun New" w:hAnsi="TH Sarabun New" w:cs="TH Sarabun New"/>
          <w:b/>
          <w:bCs/>
          <w:spacing w:val="-6"/>
          <w:sz w:val="32"/>
          <w:szCs w:val="32"/>
          <w:cs/>
        </w:rPr>
        <w:t>รูปที่</w:t>
      </w:r>
      <w:r w:rsidRPr="00CA217A">
        <w:rPr>
          <w:rFonts w:ascii="TH Sarabun New" w:hAnsi="TH Sarabun New" w:cs="TH Sarabun New" w:hint="cs"/>
          <w:b/>
          <w:bCs/>
          <w:spacing w:val="-6"/>
          <w:sz w:val="32"/>
          <w:szCs w:val="32"/>
          <w:cs/>
        </w:rPr>
        <w:t xml:space="preserve"> </w:t>
      </w:r>
      <w:r w:rsidRPr="00CA217A">
        <w:rPr>
          <w:rFonts w:ascii="TH Sarabun New" w:hAnsi="TH Sarabun New" w:cs="TH Sarabun New"/>
          <w:b/>
          <w:bCs/>
          <w:spacing w:val="-6"/>
          <w:sz w:val="32"/>
          <w:szCs w:val="32"/>
          <w:cs/>
        </w:rPr>
        <w:t>1</w:t>
      </w:r>
      <w:r w:rsidRPr="00CA217A">
        <w:rPr>
          <w:rFonts w:ascii="TH Sarabun New" w:hAnsi="TH Sarabun New" w:cs="TH Sarabun New"/>
          <w:spacing w:val="-6"/>
          <w:sz w:val="32"/>
          <w:szCs w:val="32"/>
          <w:cs/>
        </w:rPr>
        <w:t xml:space="preserve"> คำอธิบายชื่อรูปหรือภาพถ่ายทั่วไป โดยรูปและภาพถ่าย</w:t>
      </w:r>
      <w:r w:rsidRPr="00CA217A">
        <w:rPr>
          <w:rFonts w:ascii="TH Sarabun New" w:hAnsi="TH Sarabun New" w:cs="TH Sarabun New" w:hint="cs"/>
          <w:spacing w:val="-6"/>
          <w:sz w:val="32"/>
          <w:szCs w:val="32"/>
          <w:cs/>
        </w:rPr>
        <w:t>ขาวดำ</w:t>
      </w:r>
      <w:r w:rsidRPr="00CA217A">
        <w:rPr>
          <w:rFonts w:ascii="TH Sarabun New" w:hAnsi="TH Sarabun New" w:cs="TH Sarabun New"/>
          <w:spacing w:val="-6"/>
          <w:sz w:val="32"/>
          <w:szCs w:val="32"/>
          <w:cs/>
        </w:rPr>
        <w:t>ที่นำมาแสดงต้องมีความชัดเจน</w:t>
      </w:r>
      <w:r w:rsidRPr="00CA217A">
        <w:rPr>
          <w:rFonts w:ascii="TH Sarabun New" w:hAnsi="TH Sarabun New" w:cs="TH Sarabun New" w:hint="cs"/>
          <w:spacing w:val="-6"/>
          <w:sz w:val="32"/>
          <w:szCs w:val="32"/>
          <w:cs/>
        </w:rPr>
        <w:t>เลี่ยงภาพสี</w:t>
      </w:r>
    </w:p>
    <w:p w14:paraId="198405D9" w14:textId="77777777" w:rsidR="00021E44" w:rsidRPr="00CA217A" w:rsidRDefault="00021E44" w:rsidP="00021E44">
      <w:pPr>
        <w:spacing w:after="0" w:line="20" w:lineRule="atLeast"/>
        <w:ind w:right="-604"/>
        <w:rPr>
          <w:rFonts w:ascii="TH Sarabun New" w:hAnsi="TH Sarabun New" w:cs="TH Sarabun New"/>
          <w:sz w:val="32"/>
          <w:szCs w:val="32"/>
        </w:rPr>
      </w:pPr>
      <w:r w:rsidRPr="00CA217A">
        <w:rPr>
          <w:rFonts w:ascii="TH Sarabun New" w:hAnsi="TH Sarabun New" w:cs="TH Sarabun New" w:hint="cs"/>
          <w:b/>
          <w:bCs/>
          <w:sz w:val="32"/>
          <w:szCs w:val="32"/>
          <w:cs/>
        </w:rPr>
        <w:t>ที่มา</w:t>
      </w:r>
      <w:r w:rsidRPr="00CA217A">
        <w:rPr>
          <w:rFonts w:ascii="TH Sarabun New" w:hAnsi="TH Sarabun New" w:cs="TH Sarabun New"/>
          <w:b/>
          <w:bCs/>
          <w:sz w:val="32"/>
          <w:szCs w:val="32"/>
        </w:rPr>
        <w:t>:</w:t>
      </w:r>
      <w:r w:rsidRPr="00CA217A">
        <w:rPr>
          <w:rFonts w:ascii="TH Sarabun New" w:hAnsi="TH Sarabun New" w:cs="TH Sarabun New"/>
          <w:sz w:val="32"/>
          <w:szCs w:val="32"/>
        </w:rPr>
        <w:t xml:space="preserve"> </w:t>
      </w:r>
      <w:r w:rsidRPr="00CA217A">
        <w:rPr>
          <w:rFonts w:ascii="TH Sarabun New" w:hAnsi="TH Sarabun New" w:cs="TH Sarabun New" w:hint="cs"/>
          <w:sz w:val="32"/>
          <w:szCs w:val="32"/>
          <w:cs/>
        </w:rPr>
        <w:t xml:space="preserve">.............................(แหล่งที่มา).....................................................(ต้องได้รับอนุญาตจากเจ้าของลิขสิทธิ์แล้ว </w:t>
      </w:r>
      <w:r>
        <w:rPr>
          <w:rFonts w:ascii="TH Sarabun New" w:hAnsi="TH Sarabun New" w:cs="TH Sarabun New"/>
          <w:sz w:val="32"/>
          <w:szCs w:val="32"/>
          <w:cs/>
        </w:rPr>
        <w:br/>
      </w:r>
      <w:r w:rsidRPr="00CA217A">
        <w:rPr>
          <w:rFonts w:ascii="TH Sarabun New" w:hAnsi="TH Sarabun New" w:cs="TH Sarabun New" w:hint="cs"/>
          <w:sz w:val="32"/>
          <w:szCs w:val="32"/>
          <w:cs/>
        </w:rPr>
        <w:t>กรณีเป็นภาพจากผู้นำเสนอเองไม่ต้องใส่ที่มา)</w:t>
      </w:r>
    </w:p>
    <w:p w14:paraId="78E1058F" w14:textId="77777777" w:rsidR="00021E44" w:rsidRPr="00F66A41" w:rsidRDefault="00021E44" w:rsidP="00021E44">
      <w:pPr>
        <w:spacing w:after="0" w:line="20" w:lineRule="atLeast"/>
        <w:ind w:left="709" w:hanging="709"/>
        <w:jc w:val="thaiDistribute"/>
        <w:rPr>
          <w:rFonts w:ascii="TH Sarabun New" w:hAnsi="TH Sarabun New" w:cs="TH Sarabun New"/>
          <w:b/>
          <w:bCs/>
          <w:sz w:val="32"/>
          <w:szCs w:val="32"/>
        </w:rPr>
      </w:pPr>
      <w:r>
        <w:rPr>
          <w:rFonts w:ascii="TH Sarabun New" w:hAnsi="TH Sarabun New" w:cs="TH Sarabun New"/>
          <w:b/>
          <w:bCs/>
          <w:sz w:val="32"/>
          <w:szCs w:val="32"/>
          <w:cs/>
        </w:rPr>
        <w:lastRenderedPageBreak/>
        <w:tab/>
      </w:r>
      <w:r w:rsidRPr="00F66A41">
        <w:rPr>
          <w:rFonts w:ascii="TH Sarabun New" w:hAnsi="TH Sarabun New" w:cs="TH Sarabun New"/>
          <w:b/>
          <w:bCs/>
          <w:sz w:val="32"/>
          <w:szCs w:val="32"/>
          <w:cs/>
        </w:rPr>
        <w:t>2.5  การจัดทำตาราง</w:t>
      </w:r>
    </w:p>
    <w:p w14:paraId="6B9F33D6"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sz w:val="32"/>
          <w:szCs w:val="32"/>
          <w:cs/>
        </w:rPr>
        <w:tab/>
      </w:r>
      <w:r w:rsidRPr="00F66A41">
        <w:rPr>
          <w:rFonts w:ascii="TH Sarabun New" w:hAnsi="TH Sarabun New" w:cs="TH Sarabun New"/>
          <w:sz w:val="32"/>
          <w:szCs w:val="32"/>
          <w:cs/>
        </w:rPr>
        <w:t>ตัวอักษรในตารางจะต้องไม่เล็กกว่าตัวอักษรในเนื้อเรื่อง  ควรตีเส้นกรอบตารางด้วย</w:t>
      </w:r>
      <w:r>
        <w:rPr>
          <w:rFonts w:ascii="TH Sarabun New" w:hAnsi="TH Sarabun New" w:cs="TH Sarabun New" w:hint="cs"/>
          <w:sz w:val="32"/>
          <w:szCs w:val="32"/>
          <w:cs/>
        </w:rPr>
        <w:t>เส้นกรอบสีดำ</w:t>
      </w:r>
      <w:r w:rsidRPr="00F66A41">
        <w:rPr>
          <w:rFonts w:ascii="TH Sarabun New" w:hAnsi="TH Sarabun New" w:cs="TH Sarabun New"/>
          <w:sz w:val="32"/>
          <w:szCs w:val="32"/>
          <w:cs/>
        </w:rPr>
        <w:t xml:space="preserve">ให้ชัดเจน ตารางทุกตารางจะต้องมีหมายเลข และคำบรรยายกำกับเหนือตาราง หมายเลขกำกับและคำบรรยายนี้รวมกันแล้วจะต้องมีความยาวไม่เกิน 2 บรรทัด คำบรรยายเหนือตาราง </w:t>
      </w:r>
      <w:r w:rsidRPr="00891CD5">
        <w:rPr>
          <w:rFonts w:ascii="TH Sarabun New" w:hAnsi="TH Sarabun New" w:cs="TH Sarabun New"/>
          <w:b/>
          <w:bCs/>
          <w:sz w:val="32"/>
          <w:szCs w:val="32"/>
          <w:cs/>
        </w:rPr>
        <w:t>ห้ามใช้คำ “แสดง”</w:t>
      </w:r>
      <w:r w:rsidRPr="00F66A41">
        <w:rPr>
          <w:rFonts w:ascii="TH Sarabun New" w:hAnsi="TH Sarabun New" w:cs="TH Sarabun New"/>
          <w:sz w:val="32"/>
          <w:szCs w:val="32"/>
          <w:cs/>
        </w:rPr>
        <w:t xml:space="preserve"> เช่น ห้ามเขียนว่า “ตารางที่ 1  แสดงความสัมพันธ์ระหว่าง......” ที่</w:t>
      </w:r>
      <w:r w:rsidRPr="00891CD5">
        <w:rPr>
          <w:rFonts w:ascii="TH Sarabun New" w:hAnsi="TH Sarabun New" w:cs="TH Sarabun New"/>
          <w:b/>
          <w:bCs/>
          <w:sz w:val="32"/>
          <w:szCs w:val="32"/>
          <w:cs/>
        </w:rPr>
        <w:t xml:space="preserve">ถูกต้องคือ “ตารางที่  1 </w:t>
      </w:r>
      <w:r w:rsidRPr="00CD72D7">
        <w:rPr>
          <w:rFonts w:ascii="TH Sarabun New" w:hAnsi="TH Sarabun New" w:cs="TH Sarabun New"/>
          <w:sz w:val="32"/>
          <w:szCs w:val="32"/>
          <w:cs/>
        </w:rPr>
        <w:t>ความสัมพันธ์ระหว่าง.......</w:t>
      </w:r>
      <w:r w:rsidRPr="00891CD5">
        <w:rPr>
          <w:rFonts w:ascii="TH Sarabun New" w:hAnsi="TH Sarabun New" w:cs="TH Sarabun New"/>
          <w:b/>
          <w:bCs/>
          <w:sz w:val="32"/>
          <w:szCs w:val="32"/>
          <w:cs/>
        </w:rPr>
        <w:t>”</w:t>
      </w:r>
      <w:r w:rsidRPr="00F66A41">
        <w:rPr>
          <w:rFonts w:ascii="TH Sarabun New" w:hAnsi="TH Sarabun New" w:cs="TH Sarabun New"/>
          <w:sz w:val="32"/>
          <w:szCs w:val="32"/>
          <w:cs/>
        </w:rPr>
        <w:t xml:space="preserve"> </w:t>
      </w:r>
      <w:r>
        <w:rPr>
          <w:rFonts w:ascii="TH Sarabun New" w:hAnsi="TH Sarabun New" w:cs="TH Sarabun New"/>
          <w:sz w:val="32"/>
          <w:szCs w:val="32"/>
          <w:cs/>
        </w:rPr>
        <w:br/>
      </w:r>
      <w:r w:rsidRPr="00F66A41">
        <w:rPr>
          <w:rFonts w:ascii="TH Sarabun New" w:hAnsi="TH Sarabun New" w:cs="TH Sarabun New"/>
          <w:sz w:val="32"/>
          <w:szCs w:val="32"/>
          <w:cs/>
        </w:rPr>
        <w:t>เพื่อความสวยงามจะต้องเว้นบรรทัดเหนือคำบรรยายตาราง 1 บรรทัด และเว้นบรรทัดใต้คำบรรยายตาราง 1 บรรทัด</w:t>
      </w:r>
    </w:p>
    <w:p w14:paraId="5594805E" w14:textId="77777777" w:rsidR="00021E44" w:rsidRDefault="00021E44" w:rsidP="00021E44">
      <w:pPr>
        <w:spacing w:after="0" w:line="20" w:lineRule="atLeast"/>
        <w:jc w:val="center"/>
        <w:rPr>
          <w:rFonts w:ascii="TH Sarabun New" w:hAnsi="TH Sarabun New" w:cs="TH Sarabun New"/>
          <w:b/>
          <w:bCs/>
          <w:sz w:val="32"/>
          <w:szCs w:val="32"/>
        </w:rPr>
      </w:pPr>
    </w:p>
    <w:p w14:paraId="3D0D7815" w14:textId="77777777" w:rsidR="00021E44" w:rsidRPr="00F66A41" w:rsidRDefault="00021E44" w:rsidP="00021E44">
      <w:pPr>
        <w:spacing w:after="0" w:line="20" w:lineRule="atLeast"/>
        <w:rPr>
          <w:rFonts w:ascii="TH Sarabun New" w:hAnsi="TH Sarabun New" w:cs="TH Sarabun New"/>
          <w:sz w:val="32"/>
          <w:szCs w:val="32"/>
        </w:rPr>
      </w:pPr>
      <w:r w:rsidRPr="00F66A41">
        <w:rPr>
          <w:rFonts w:ascii="TH Sarabun New" w:hAnsi="TH Sarabun New" w:cs="TH Sarabun New"/>
          <w:b/>
          <w:bCs/>
          <w:sz w:val="32"/>
          <w:szCs w:val="32"/>
          <w:cs/>
        </w:rPr>
        <w:t>ตารางที่ 1</w:t>
      </w:r>
      <w:r>
        <w:rPr>
          <w:rFonts w:ascii="TH Sarabun New" w:hAnsi="TH Sarabun New" w:cs="TH Sarabun New" w:hint="cs"/>
          <w:sz w:val="32"/>
          <w:szCs w:val="32"/>
          <w:cs/>
        </w:rPr>
        <w:t xml:space="preserve"> </w:t>
      </w:r>
      <w:r w:rsidRPr="00F66A41">
        <w:rPr>
          <w:rFonts w:ascii="TH Sarabun New" w:hAnsi="TH Sarabun New" w:cs="TH Sarabun New"/>
          <w:sz w:val="32"/>
          <w:szCs w:val="32"/>
          <w:cs/>
        </w:rPr>
        <w:t>คุณสมบัติของทรายที่นำมาใช้ในการทดสอบ</w:t>
      </w:r>
    </w:p>
    <w:tbl>
      <w:tblPr>
        <w:tblW w:w="9018" w:type="dxa"/>
        <w:tblLook w:val="04A0" w:firstRow="1" w:lastRow="0" w:firstColumn="1" w:lastColumn="0" w:noHBand="0" w:noVBand="1"/>
      </w:tblPr>
      <w:tblGrid>
        <w:gridCol w:w="5193"/>
        <w:gridCol w:w="3825"/>
      </w:tblGrid>
      <w:tr w:rsidR="00021E44" w:rsidRPr="00F66A41" w14:paraId="14A6E971" w14:textId="77777777" w:rsidTr="00CF5087">
        <w:trPr>
          <w:trHeight w:val="420"/>
        </w:trPr>
        <w:tc>
          <w:tcPr>
            <w:tcW w:w="51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4809D" w14:textId="77777777" w:rsidR="00021E44" w:rsidRPr="003D22A7" w:rsidRDefault="00021E44" w:rsidP="00CF5087">
            <w:pPr>
              <w:spacing w:after="0" w:line="20" w:lineRule="atLeast"/>
              <w:jc w:val="center"/>
              <w:rPr>
                <w:rFonts w:ascii="TH Sarabun New" w:eastAsia="Times New Roman" w:hAnsi="TH Sarabun New" w:cs="TH Sarabun New"/>
                <w:b/>
                <w:bCs/>
                <w:color w:val="000000"/>
                <w:sz w:val="32"/>
                <w:szCs w:val="32"/>
              </w:rPr>
            </w:pPr>
            <w:r w:rsidRPr="003D22A7">
              <w:rPr>
                <w:rFonts w:ascii="TH Sarabun New" w:eastAsia="Times New Roman" w:hAnsi="TH Sarabun New" w:cs="TH Sarabun New"/>
                <w:b/>
                <w:bCs/>
                <w:color w:val="000000"/>
                <w:sz w:val="32"/>
                <w:szCs w:val="32"/>
              </w:rPr>
              <w:t>Type</w:t>
            </w:r>
            <w:r>
              <w:rPr>
                <w:rFonts w:ascii="TH Sarabun New" w:eastAsia="Times New Roman" w:hAnsi="TH Sarabun New" w:cs="TH Sarabun New" w:hint="cs"/>
                <w:b/>
                <w:bCs/>
                <w:color w:val="000000"/>
                <w:sz w:val="32"/>
                <w:szCs w:val="32"/>
                <w:cs/>
              </w:rPr>
              <w:t xml:space="preserve"> / ตาราง</w:t>
            </w:r>
          </w:p>
        </w:tc>
        <w:tc>
          <w:tcPr>
            <w:tcW w:w="3825" w:type="dxa"/>
            <w:tcBorders>
              <w:top w:val="single" w:sz="4" w:space="0" w:color="auto"/>
              <w:left w:val="nil"/>
              <w:bottom w:val="single" w:sz="4" w:space="0" w:color="auto"/>
              <w:right w:val="single" w:sz="4" w:space="0" w:color="auto"/>
            </w:tcBorders>
            <w:shd w:val="clear" w:color="auto" w:fill="auto"/>
            <w:noWrap/>
            <w:vAlign w:val="bottom"/>
            <w:hideMark/>
          </w:tcPr>
          <w:p w14:paraId="3586EFB6" w14:textId="77777777" w:rsidR="00021E44" w:rsidRPr="003D22A7" w:rsidRDefault="00021E44" w:rsidP="00CF5087">
            <w:pPr>
              <w:spacing w:after="0" w:line="20" w:lineRule="atLeast"/>
              <w:jc w:val="center"/>
              <w:rPr>
                <w:rFonts w:ascii="TH Sarabun New" w:eastAsia="Times New Roman" w:hAnsi="TH Sarabun New" w:cs="TH Sarabun New"/>
                <w:b/>
                <w:bCs/>
                <w:color w:val="000000"/>
                <w:sz w:val="32"/>
                <w:szCs w:val="32"/>
              </w:rPr>
            </w:pPr>
            <w:r w:rsidRPr="003D22A7">
              <w:rPr>
                <w:rFonts w:ascii="TH Sarabun New" w:eastAsia="Times New Roman" w:hAnsi="TH Sarabun New" w:cs="TH Sarabun New"/>
                <w:b/>
                <w:bCs/>
                <w:color w:val="000000"/>
                <w:sz w:val="32"/>
                <w:szCs w:val="32"/>
              </w:rPr>
              <w:t>Silica sand</w:t>
            </w:r>
          </w:p>
        </w:tc>
      </w:tr>
      <w:tr w:rsidR="00021E44" w:rsidRPr="00F66A41" w14:paraId="445298A2" w14:textId="77777777" w:rsidTr="00CF5087">
        <w:trPr>
          <w:trHeight w:val="420"/>
        </w:trPr>
        <w:tc>
          <w:tcPr>
            <w:tcW w:w="5193" w:type="dxa"/>
            <w:tcBorders>
              <w:top w:val="nil"/>
              <w:left w:val="single" w:sz="4" w:space="0" w:color="auto"/>
              <w:bottom w:val="single" w:sz="4" w:space="0" w:color="auto"/>
              <w:right w:val="single" w:sz="4" w:space="0" w:color="auto"/>
            </w:tcBorders>
            <w:shd w:val="clear" w:color="auto" w:fill="auto"/>
            <w:noWrap/>
            <w:vAlign w:val="bottom"/>
            <w:hideMark/>
          </w:tcPr>
          <w:p w14:paraId="62566319" w14:textId="77777777" w:rsidR="00021E44" w:rsidRPr="00F66A41" w:rsidRDefault="00021E44" w:rsidP="00CF5087">
            <w:pPr>
              <w:spacing w:after="0" w:line="20" w:lineRule="atLeast"/>
              <w:jc w:val="center"/>
              <w:rPr>
                <w:rFonts w:ascii="TH Sarabun New" w:eastAsia="Times New Roman" w:hAnsi="TH Sarabun New" w:cs="TH Sarabun New"/>
                <w:color w:val="000000"/>
                <w:sz w:val="32"/>
                <w:szCs w:val="32"/>
              </w:rPr>
            </w:pPr>
            <w:r w:rsidRPr="00F66A41">
              <w:rPr>
                <w:rFonts w:ascii="TH Sarabun New" w:eastAsia="Times New Roman" w:hAnsi="TH Sarabun New" w:cs="TH Sarabun New"/>
                <w:color w:val="000000"/>
                <w:sz w:val="32"/>
                <w:szCs w:val="32"/>
              </w:rPr>
              <w:t>Specific  gravity, G</w:t>
            </w:r>
            <w:r w:rsidRPr="00F66A41">
              <w:rPr>
                <w:rFonts w:ascii="TH Sarabun New" w:eastAsia="Times New Roman" w:hAnsi="TH Sarabun New" w:cs="TH Sarabun New"/>
                <w:color w:val="000000"/>
                <w:sz w:val="32"/>
                <w:szCs w:val="32"/>
                <w:vertAlign w:val="subscript"/>
              </w:rPr>
              <w:t>s</w:t>
            </w:r>
          </w:p>
        </w:tc>
        <w:tc>
          <w:tcPr>
            <w:tcW w:w="3825" w:type="dxa"/>
            <w:tcBorders>
              <w:top w:val="nil"/>
              <w:left w:val="nil"/>
              <w:bottom w:val="single" w:sz="4" w:space="0" w:color="auto"/>
              <w:right w:val="single" w:sz="4" w:space="0" w:color="auto"/>
            </w:tcBorders>
            <w:shd w:val="clear" w:color="auto" w:fill="auto"/>
            <w:noWrap/>
            <w:vAlign w:val="bottom"/>
            <w:hideMark/>
          </w:tcPr>
          <w:p w14:paraId="2724A820" w14:textId="77777777" w:rsidR="00021E44" w:rsidRPr="00F66A41" w:rsidRDefault="00021E44" w:rsidP="00CF5087">
            <w:pPr>
              <w:spacing w:after="0" w:line="20" w:lineRule="atLeast"/>
              <w:jc w:val="center"/>
              <w:rPr>
                <w:rFonts w:ascii="TH Sarabun New" w:eastAsia="Times New Roman" w:hAnsi="TH Sarabun New" w:cs="TH Sarabun New"/>
                <w:color w:val="000000"/>
                <w:sz w:val="32"/>
                <w:szCs w:val="32"/>
              </w:rPr>
            </w:pPr>
            <w:r w:rsidRPr="00F66A41">
              <w:rPr>
                <w:rFonts w:ascii="TH Sarabun New" w:eastAsia="Times New Roman" w:hAnsi="TH Sarabun New" w:cs="TH Sarabun New"/>
                <w:color w:val="000000"/>
                <w:sz w:val="32"/>
                <w:szCs w:val="32"/>
              </w:rPr>
              <w:t>2.644</w:t>
            </w:r>
          </w:p>
        </w:tc>
      </w:tr>
      <w:tr w:rsidR="00021E44" w:rsidRPr="00F66A41" w14:paraId="3B857E8E" w14:textId="77777777" w:rsidTr="00CF5087">
        <w:trPr>
          <w:trHeight w:val="420"/>
        </w:trPr>
        <w:tc>
          <w:tcPr>
            <w:tcW w:w="5193" w:type="dxa"/>
            <w:tcBorders>
              <w:top w:val="nil"/>
              <w:left w:val="single" w:sz="4" w:space="0" w:color="auto"/>
              <w:bottom w:val="single" w:sz="4" w:space="0" w:color="auto"/>
              <w:right w:val="single" w:sz="4" w:space="0" w:color="auto"/>
            </w:tcBorders>
            <w:shd w:val="clear" w:color="auto" w:fill="auto"/>
            <w:noWrap/>
            <w:vAlign w:val="bottom"/>
            <w:hideMark/>
          </w:tcPr>
          <w:p w14:paraId="2FB663DB" w14:textId="77777777" w:rsidR="00021E44" w:rsidRPr="00F66A41" w:rsidRDefault="00021E44" w:rsidP="00CF5087">
            <w:pPr>
              <w:spacing w:after="0" w:line="20" w:lineRule="atLeast"/>
              <w:jc w:val="center"/>
              <w:rPr>
                <w:rFonts w:ascii="TH Sarabun New" w:eastAsia="Times New Roman" w:hAnsi="TH Sarabun New" w:cs="TH Sarabun New"/>
                <w:color w:val="000000"/>
                <w:sz w:val="32"/>
                <w:szCs w:val="32"/>
              </w:rPr>
            </w:pPr>
            <w:r w:rsidRPr="00F66A41">
              <w:rPr>
                <w:rFonts w:ascii="TH Sarabun New" w:eastAsia="Times New Roman" w:hAnsi="TH Sarabun New" w:cs="TH Sarabun New"/>
                <w:color w:val="000000"/>
                <w:sz w:val="32"/>
                <w:szCs w:val="32"/>
              </w:rPr>
              <w:t>D</w:t>
            </w:r>
            <w:r w:rsidRPr="00F66A41">
              <w:rPr>
                <w:rFonts w:ascii="TH Sarabun New" w:eastAsia="Times New Roman" w:hAnsi="TH Sarabun New" w:cs="TH Sarabun New"/>
                <w:color w:val="000000"/>
                <w:sz w:val="32"/>
                <w:szCs w:val="32"/>
                <w:vertAlign w:val="subscript"/>
              </w:rPr>
              <w:t>50</w:t>
            </w:r>
            <w:r w:rsidRPr="00F66A41">
              <w:rPr>
                <w:rFonts w:ascii="TH Sarabun New" w:eastAsia="Times New Roman" w:hAnsi="TH Sarabun New" w:cs="TH Sarabun New"/>
                <w:color w:val="000000"/>
                <w:sz w:val="32"/>
                <w:szCs w:val="32"/>
              </w:rPr>
              <w:t xml:space="preserve">  (mm)</w:t>
            </w:r>
          </w:p>
        </w:tc>
        <w:tc>
          <w:tcPr>
            <w:tcW w:w="3825" w:type="dxa"/>
            <w:tcBorders>
              <w:top w:val="nil"/>
              <w:left w:val="nil"/>
              <w:bottom w:val="single" w:sz="4" w:space="0" w:color="auto"/>
              <w:right w:val="single" w:sz="4" w:space="0" w:color="auto"/>
            </w:tcBorders>
            <w:shd w:val="clear" w:color="auto" w:fill="auto"/>
            <w:noWrap/>
            <w:vAlign w:val="bottom"/>
            <w:hideMark/>
          </w:tcPr>
          <w:p w14:paraId="03219CB5" w14:textId="77777777" w:rsidR="00021E44" w:rsidRPr="00F66A41" w:rsidRDefault="00021E44" w:rsidP="00CF5087">
            <w:pPr>
              <w:spacing w:after="0" w:line="20" w:lineRule="atLeast"/>
              <w:jc w:val="center"/>
              <w:rPr>
                <w:rFonts w:ascii="TH Sarabun New" w:eastAsia="Times New Roman" w:hAnsi="TH Sarabun New" w:cs="TH Sarabun New"/>
                <w:color w:val="000000"/>
                <w:sz w:val="32"/>
                <w:szCs w:val="32"/>
              </w:rPr>
            </w:pPr>
            <w:r w:rsidRPr="00F66A41">
              <w:rPr>
                <w:rFonts w:ascii="TH Sarabun New" w:eastAsia="Times New Roman" w:hAnsi="TH Sarabun New" w:cs="TH Sarabun New"/>
                <w:color w:val="000000"/>
                <w:sz w:val="32"/>
                <w:szCs w:val="32"/>
              </w:rPr>
              <w:t>0.235</w:t>
            </w:r>
          </w:p>
        </w:tc>
      </w:tr>
    </w:tbl>
    <w:p w14:paraId="0B54ED46" w14:textId="77777777" w:rsidR="00021E44" w:rsidRDefault="00021E44" w:rsidP="00021E44">
      <w:pPr>
        <w:spacing w:after="0" w:line="20" w:lineRule="atLeast"/>
        <w:jc w:val="thaiDistribute"/>
        <w:rPr>
          <w:rFonts w:ascii="TH Sarabun New" w:hAnsi="TH Sarabun New" w:cs="TH Sarabun New"/>
          <w:b/>
          <w:bCs/>
          <w:sz w:val="32"/>
          <w:szCs w:val="32"/>
        </w:rPr>
      </w:pPr>
    </w:p>
    <w:p w14:paraId="541F5F2F" w14:textId="77777777" w:rsidR="00021E44" w:rsidRPr="00F66A41" w:rsidRDefault="00021E44" w:rsidP="00021E44">
      <w:pPr>
        <w:spacing w:after="0" w:line="20" w:lineRule="atLeast"/>
        <w:jc w:val="thaiDistribute"/>
        <w:rPr>
          <w:rFonts w:ascii="TH Sarabun New" w:hAnsi="TH Sarabun New" w:cs="TH Sarabun New"/>
          <w:b/>
          <w:bCs/>
          <w:sz w:val="32"/>
          <w:szCs w:val="32"/>
        </w:rPr>
      </w:pPr>
      <w:r w:rsidRPr="00F66A41">
        <w:rPr>
          <w:rFonts w:ascii="TH Sarabun New" w:hAnsi="TH Sarabun New" w:cs="TH Sarabun New"/>
          <w:b/>
          <w:bCs/>
          <w:sz w:val="32"/>
          <w:szCs w:val="32"/>
        </w:rPr>
        <w:t xml:space="preserve">2.6 </w:t>
      </w:r>
      <w:r w:rsidRPr="00F66A41">
        <w:rPr>
          <w:rFonts w:ascii="TH Sarabun New" w:hAnsi="TH Sarabun New" w:cs="TH Sarabun New"/>
          <w:b/>
          <w:bCs/>
          <w:sz w:val="32"/>
          <w:szCs w:val="32"/>
          <w:cs/>
        </w:rPr>
        <w:t>การเขียนสมการ</w:t>
      </w:r>
    </w:p>
    <w:p w14:paraId="52937639"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sz w:val="32"/>
          <w:szCs w:val="32"/>
          <w:cs/>
        </w:rPr>
        <w:tab/>
      </w:r>
      <w:r w:rsidRPr="00F66A41">
        <w:rPr>
          <w:rFonts w:ascii="TH Sarabun New" w:hAnsi="TH Sarabun New" w:cs="TH Sarabun New"/>
          <w:sz w:val="32"/>
          <w:szCs w:val="32"/>
          <w:cs/>
        </w:rPr>
        <w:t xml:space="preserve">สมการทุกสมการจะต้องใช้ </w:t>
      </w:r>
      <w:r w:rsidRPr="00F66A41">
        <w:rPr>
          <w:rFonts w:ascii="TH Sarabun New" w:hAnsi="TH Sarabun New" w:cs="TH Sarabun New"/>
          <w:sz w:val="32"/>
          <w:szCs w:val="32"/>
        </w:rPr>
        <w:t>Microsoft Equation Editor</w:t>
      </w:r>
      <w:r w:rsidRPr="00F66A41">
        <w:rPr>
          <w:rFonts w:ascii="TH Sarabun New" w:hAnsi="TH Sarabun New" w:cs="TH Sarabun New"/>
          <w:sz w:val="32"/>
          <w:szCs w:val="32"/>
          <w:cs/>
        </w:rPr>
        <w:t xml:space="preserve"> พิมพ์เท่านั้น โดยมีหมายเลขกำกับอยู่ภายในวงเล็บ และเรียงตามลำดับที่ถูกต้อง ตำแหน่งของหมายเลขสมการจะต้องอยู่ชิดขอบขวาของคอลัมน์ เว้นหนึ่งบรรทัดก่อนเขียนสมการ และเว้นหนึ่งบรรทัดหลังเขียนสมการ จัดให้สมการอยู่ตรงกลางคอลัมน์ดังตัวอย่างดังนี้</w:t>
      </w:r>
    </w:p>
    <w:p w14:paraId="7E2B54FA" w14:textId="77777777" w:rsidR="00021E44" w:rsidRPr="00F66A41" w:rsidRDefault="00021E44" w:rsidP="00021E44">
      <w:pPr>
        <w:spacing w:after="0" w:line="20" w:lineRule="atLeast"/>
        <w:jc w:val="thaiDistribute"/>
        <w:rPr>
          <w:rFonts w:ascii="TH Sarabun New" w:hAnsi="TH Sarabun New" w:cs="TH Sarabun New"/>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68"/>
        <w:gridCol w:w="1392"/>
      </w:tblGrid>
      <w:tr w:rsidR="00021E44" w:rsidRPr="00F66A41" w14:paraId="2DBBFA37" w14:textId="77777777" w:rsidTr="00CF5087">
        <w:tc>
          <w:tcPr>
            <w:tcW w:w="7668" w:type="dxa"/>
            <w:vAlign w:val="center"/>
          </w:tcPr>
          <w:p w14:paraId="5F67E6B7" w14:textId="77777777" w:rsidR="00021E44" w:rsidRPr="00F66A41" w:rsidRDefault="00021E44" w:rsidP="00CF5087">
            <w:pPr>
              <w:spacing w:line="20" w:lineRule="atLeast"/>
              <w:rPr>
                <w:rFonts w:ascii="TH Sarabun New" w:hAnsi="TH Sarabun New" w:cs="TH Sarabun New"/>
                <w:i/>
                <w:iCs/>
                <w:sz w:val="32"/>
                <w:szCs w:val="32"/>
              </w:rPr>
            </w:pPr>
            <w:r w:rsidRPr="00F66A41">
              <w:rPr>
                <w:rFonts w:ascii="TH Sarabun New" w:hAnsi="TH Sarabun New" w:cs="TH Sarabun New"/>
                <w:i/>
                <w:iCs/>
                <w:sz w:val="32"/>
                <w:szCs w:val="32"/>
              </w:rPr>
              <w:t>A + B = C</w:t>
            </w:r>
          </w:p>
        </w:tc>
        <w:tc>
          <w:tcPr>
            <w:tcW w:w="1392" w:type="dxa"/>
          </w:tcPr>
          <w:p w14:paraId="300AE9E6" w14:textId="77777777" w:rsidR="00021E44" w:rsidRPr="00F66A41" w:rsidRDefault="00021E44" w:rsidP="00CF5087">
            <w:pPr>
              <w:tabs>
                <w:tab w:val="decimal" w:pos="4678"/>
              </w:tabs>
              <w:spacing w:line="20" w:lineRule="atLeast"/>
              <w:ind w:right="536"/>
              <w:rPr>
                <w:rFonts w:ascii="TH Sarabun New" w:hAnsi="TH Sarabun New" w:cs="TH Sarabun New"/>
                <w:i/>
                <w:iCs/>
                <w:sz w:val="32"/>
                <w:szCs w:val="32"/>
              </w:rPr>
            </w:pPr>
            <w:r w:rsidRPr="00F66A41">
              <w:rPr>
                <w:rFonts w:ascii="TH Sarabun New" w:hAnsi="TH Sarabun New" w:cs="TH Sarabun New"/>
                <w:sz w:val="32"/>
                <w:szCs w:val="32"/>
                <w:cs/>
              </w:rPr>
              <w:t>(1)</w:t>
            </w:r>
          </w:p>
        </w:tc>
      </w:tr>
    </w:tbl>
    <w:p w14:paraId="1F7AEBC5" w14:textId="77777777" w:rsidR="00021E44" w:rsidRPr="00F66A41" w:rsidRDefault="00021E44" w:rsidP="00021E44">
      <w:pPr>
        <w:spacing w:after="0" w:line="20" w:lineRule="atLeast"/>
        <w:rPr>
          <w:rFonts w:ascii="TH Sarabun New" w:hAnsi="TH Sarabun New" w:cs="TH Sarabun New"/>
          <w:sz w:val="32"/>
          <w:szCs w:val="32"/>
        </w:rPr>
      </w:pPr>
    </w:p>
    <w:p w14:paraId="49B3AB99" w14:textId="77777777" w:rsidR="00021E44" w:rsidRPr="00F66A41" w:rsidRDefault="00021E44" w:rsidP="00021E44">
      <w:pPr>
        <w:spacing w:after="0" w:line="20" w:lineRule="atLeast"/>
        <w:rPr>
          <w:rFonts w:ascii="TH Sarabun New" w:hAnsi="TH Sarabun New" w:cs="TH Sarabun New"/>
          <w:b/>
          <w:bCs/>
          <w:sz w:val="32"/>
          <w:szCs w:val="32"/>
        </w:rPr>
      </w:pPr>
      <w:r>
        <w:rPr>
          <w:rFonts w:ascii="TH Sarabun New" w:hAnsi="TH Sarabun New" w:cs="TH Sarabun New"/>
          <w:b/>
          <w:bCs/>
          <w:sz w:val="32"/>
          <w:szCs w:val="32"/>
          <w:cs/>
        </w:rPr>
        <w:tab/>
      </w:r>
      <w:r w:rsidRPr="00F66A41">
        <w:rPr>
          <w:rFonts w:ascii="TH Sarabun New" w:hAnsi="TH Sarabun New" w:cs="TH Sarabun New"/>
          <w:b/>
          <w:bCs/>
          <w:sz w:val="32"/>
          <w:szCs w:val="32"/>
        </w:rPr>
        <w:t xml:space="preserve">2.7 </w:t>
      </w:r>
      <w:r w:rsidRPr="00F66A41">
        <w:rPr>
          <w:rFonts w:ascii="TH Sarabun New" w:hAnsi="TH Sarabun New" w:cs="TH Sarabun New"/>
          <w:b/>
          <w:bCs/>
          <w:sz w:val="32"/>
          <w:szCs w:val="32"/>
          <w:cs/>
        </w:rPr>
        <w:t>การอ้างอิง</w:t>
      </w:r>
      <w:r>
        <w:rPr>
          <w:rFonts w:ascii="TH Sarabun New" w:hAnsi="TH Sarabun New" w:cs="TH Sarabun New" w:hint="cs"/>
          <w:b/>
          <w:bCs/>
          <w:sz w:val="32"/>
          <w:szCs w:val="32"/>
          <w:cs/>
        </w:rPr>
        <w:t>แบบแทรกในเนื้อหารายอ้างอิง/บรรณานุกรม</w:t>
      </w:r>
    </w:p>
    <w:p w14:paraId="0CCAEDEB" w14:textId="77777777" w:rsidR="00021E44" w:rsidRPr="00F11CEC" w:rsidRDefault="00021E44" w:rsidP="00021E44">
      <w:pPr>
        <w:spacing w:after="0" w:line="240" w:lineRule="auto"/>
        <w:jc w:val="thaiDistribute"/>
        <w:rPr>
          <w:rFonts w:ascii="TH Sarabun New" w:hAnsi="TH Sarabun New" w:cs="TH Sarabun New"/>
          <w:color w:val="000000" w:themeColor="text1"/>
          <w:sz w:val="32"/>
          <w:szCs w:val="32"/>
          <w:cs/>
        </w:rPr>
      </w:pPr>
      <w:r>
        <w:rPr>
          <w:rFonts w:ascii="TH Sarabun New" w:hAnsi="TH Sarabun New" w:cs="TH Sarabun New"/>
          <w:sz w:val="32"/>
          <w:szCs w:val="32"/>
          <w:cs/>
        </w:rPr>
        <w:tab/>
      </w:r>
      <w:r w:rsidRPr="000F02B9">
        <w:rPr>
          <w:rFonts w:ascii="TH Sarabun New" w:hAnsi="TH Sarabun New" w:cs="TH Sarabun New"/>
          <w:sz w:val="32"/>
          <w:szCs w:val="32"/>
          <w:cs/>
        </w:rPr>
        <w:t>การอ้างอิงแบบแทรกในเนื้อหา (</w:t>
      </w:r>
      <w:r w:rsidRPr="000F02B9">
        <w:rPr>
          <w:rFonts w:ascii="TH Sarabun New" w:hAnsi="TH Sarabun New" w:cs="TH Sarabun New"/>
          <w:sz w:val="32"/>
          <w:szCs w:val="32"/>
        </w:rPr>
        <w:t xml:space="preserve">Citing References in Text) </w:t>
      </w:r>
      <w:r w:rsidRPr="000F02B9">
        <w:rPr>
          <w:rFonts w:ascii="TH Sarabun New" w:hAnsi="TH Sarabun New" w:cs="TH Sarabun New"/>
          <w:sz w:val="32"/>
          <w:szCs w:val="32"/>
          <w:cs/>
        </w:rPr>
        <w:t xml:space="preserve">ตามหลักเกณฑ์ </w:t>
      </w:r>
      <w:r w:rsidRPr="000F02B9">
        <w:rPr>
          <w:rFonts w:ascii="TH Sarabun New" w:hAnsi="TH Sarabun New" w:cs="TH Sarabun New"/>
          <w:sz w:val="32"/>
          <w:szCs w:val="32"/>
        </w:rPr>
        <w:t>APA (American Psychological Association)</w:t>
      </w:r>
      <w:r w:rsidRPr="000F02B9">
        <w:rPr>
          <w:rFonts w:ascii="TH Sarabun New" w:hAnsi="TH Sarabun New" w:cs="TH Sarabun New" w:hint="cs"/>
          <w:sz w:val="32"/>
          <w:szCs w:val="32"/>
          <w:cs/>
        </w:rPr>
        <w:t xml:space="preserve"> </w:t>
      </w:r>
      <w:r w:rsidRPr="000F02B9">
        <w:rPr>
          <w:rFonts w:ascii="TH Sarabun New" w:hAnsi="TH Sarabun New" w:cs="TH Sarabun New"/>
          <w:sz w:val="32"/>
          <w:szCs w:val="32"/>
          <w:cs/>
        </w:rPr>
        <w:t xml:space="preserve">การอ้างอิงแบบนี้ใช้กับข้อความที่คัดลอกมาหรือประมวลมา เป็นการเขียนอ้างอิงแหล่งที่มาของข้อมูลในเนื้อหาวิทยานิพนธ์ โดยระบุชื่อผู้แต่งและปีพิมพ์ </w:t>
      </w:r>
      <w:r>
        <w:rPr>
          <w:rFonts w:ascii="TH Sarabun New" w:hAnsi="TH Sarabun New" w:cs="TH Sarabun New" w:hint="cs"/>
          <w:sz w:val="32"/>
          <w:szCs w:val="32"/>
          <w:cs/>
        </w:rPr>
        <w:t>(</w:t>
      </w:r>
      <w:r w:rsidRPr="00911E76">
        <w:rPr>
          <w:rFonts w:ascii="TH Sarabun New" w:hAnsi="TH Sarabun New" w:cs="TH Sarabun New"/>
          <w:color w:val="000000" w:themeColor="text1"/>
          <w:sz w:val="32"/>
          <w:szCs w:val="32"/>
          <w:cs/>
        </w:rPr>
        <w:t>ดูตัวอย่างบรรณานุกรม</w:t>
      </w:r>
      <w:r w:rsidRPr="00843325">
        <w:rPr>
          <w:rFonts w:ascii="TH Sarabun New" w:hAnsi="TH Sarabun New" w:cs="TH Sarabun New"/>
          <w:color w:val="000000" w:themeColor="text1"/>
          <w:sz w:val="32"/>
          <w:szCs w:val="32"/>
          <w:cs/>
        </w:rPr>
        <w:t>ได้จาก</w:t>
      </w:r>
      <w:r>
        <w:rPr>
          <w:rFonts w:ascii="TH Sarabun New" w:hAnsi="TH Sarabun New" w:cs="TH Sarabun New"/>
          <w:color w:val="000000" w:themeColor="text1"/>
          <w:sz w:val="32"/>
          <w:szCs w:val="32"/>
        </w:rPr>
        <w:t xml:space="preserve"> Link </w:t>
      </w:r>
      <w:r w:rsidRPr="007207AA">
        <w:rPr>
          <w:rFonts w:ascii="TH Sarabun New" w:hAnsi="TH Sarabun New" w:cs="TH Sarabun New"/>
          <w:color w:val="000000" w:themeColor="text1"/>
          <w:sz w:val="32"/>
          <w:szCs w:val="32"/>
          <w:cs/>
        </w:rPr>
        <w:t>คู่มือการเขียนบรรณานุกรม</w:t>
      </w:r>
      <w:r>
        <w:rPr>
          <w:rFonts w:ascii="TH Sarabun New" w:hAnsi="TH Sarabun New" w:cs="TH Sarabun New" w:hint="cs"/>
          <w:color w:val="000000" w:themeColor="text1"/>
          <w:sz w:val="32"/>
          <w:szCs w:val="32"/>
          <w:cs/>
        </w:rPr>
        <w:t>)</w:t>
      </w:r>
    </w:p>
    <w:p w14:paraId="601601F9" w14:textId="77777777" w:rsidR="00021E44" w:rsidRPr="007C3A0E" w:rsidRDefault="00021E44" w:rsidP="00021E44">
      <w:pPr>
        <w:spacing w:after="0" w:line="20" w:lineRule="atLeast"/>
        <w:ind w:firstLine="720"/>
        <w:jc w:val="thaiDistribute"/>
        <w:rPr>
          <w:rFonts w:ascii="TH Sarabun New" w:hAnsi="TH Sarabun New" w:cs="TH Sarabun New"/>
          <w:b/>
          <w:bCs/>
          <w:sz w:val="32"/>
          <w:szCs w:val="32"/>
        </w:rPr>
      </w:pPr>
      <w:r w:rsidRPr="007C3A0E">
        <w:rPr>
          <w:rFonts w:ascii="TH Sarabun New" w:hAnsi="TH Sarabun New" w:cs="TH Sarabun New"/>
          <w:b/>
          <w:bCs/>
          <w:sz w:val="32"/>
          <w:szCs w:val="32"/>
          <w:cs/>
        </w:rPr>
        <w:t>การอ้างอิงหน้าข้อความ</w:t>
      </w:r>
    </w:p>
    <w:p w14:paraId="475690BD" w14:textId="77777777" w:rsidR="00021E44" w:rsidRPr="000F02B9" w:rsidRDefault="00021E44" w:rsidP="00021E44">
      <w:pPr>
        <w:spacing w:after="0" w:line="20" w:lineRule="atLeast"/>
        <w:ind w:firstLine="720"/>
        <w:jc w:val="thaiDistribute"/>
        <w:rPr>
          <w:rFonts w:ascii="TH Sarabun New" w:hAnsi="TH Sarabun New" w:cs="TH Sarabun New"/>
          <w:sz w:val="32"/>
          <w:szCs w:val="32"/>
        </w:rPr>
      </w:pPr>
      <w:r w:rsidRPr="000F02B9">
        <w:rPr>
          <w:rFonts w:ascii="TH Sarabun New" w:hAnsi="TH Sarabun New" w:cs="TH Sarabun New"/>
          <w:sz w:val="32"/>
          <w:szCs w:val="32"/>
          <w:cs/>
        </w:rPr>
        <w:t>การอ้างอิงแบบแทรกในเนื้อหาเป็นระบบ</w:t>
      </w:r>
      <w:r>
        <w:rPr>
          <w:rFonts w:ascii="TH Sarabun New" w:hAnsi="TH Sarabun New" w:cs="TH Sarabun New" w:hint="cs"/>
          <w:sz w:val="32"/>
          <w:szCs w:val="32"/>
          <w:cs/>
        </w:rPr>
        <w:t xml:space="preserve"> </w:t>
      </w:r>
      <w:r w:rsidRPr="000F02B9">
        <w:rPr>
          <w:rFonts w:ascii="TH Sarabun New" w:hAnsi="TH Sarabun New" w:cs="TH Sarabun New"/>
          <w:sz w:val="32"/>
          <w:szCs w:val="32"/>
          <w:cs/>
        </w:rPr>
        <w:t>นาม-ปี ให้ข้อมูล</w:t>
      </w:r>
      <w:r w:rsidRPr="007C3A0E">
        <w:rPr>
          <w:rFonts w:ascii="TH Sarabun New" w:hAnsi="TH Sarabun New" w:cs="TH Sarabun New"/>
          <w:sz w:val="32"/>
          <w:szCs w:val="32"/>
          <w:cs/>
        </w:rPr>
        <w:t xml:space="preserve">ชื่อผู้แต่ง (ปีที่พิมพ์) </w:t>
      </w:r>
      <w:r>
        <w:rPr>
          <w:rFonts w:ascii="TH Sarabun New" w:hAnsi="TH Sarabun New" w:cs="TH Sarabun New" w:hint="cs"/>
          <w:sz w:val="32"/>
          <w:szCs w:val="32"/>
          <w:cs/>
        </w:rPr>
        <w:t>ไว้หน้า</w:t>
      </w:r>
      <w:r w:rsidRPr="000F02B9">
        <w:rPr>
          <w:rFonts w:ascii="TH Sarabun New" w:hAnsi="TH Sarabun New" w:cs="TH Sarabun New"/>
          <w:sz w:val="32"/>
          <w:szCs w:val="32"/>
          <w:cs/>
        </w:rPr>
        <w:t>ข้อความ</w:t>
      </w:r>
      <w:r>
        <w:rPr>
          <w:rFonts w:ascii="TH Sarabun New" w:hAnsi="TH Sarabun New" w:cs="TH Sarabun New"/>
          <w:sz w:val="32"/>
          <w:szCs w:val="32"/>
          <w:cs/>
        </w:rPr>
        <w:br/>
      </w:r>
      <w:r w:rsidRPr="000F02B9">
        <w:rPr>
          <w:rFonts w:ascii="TH Sarabun New" w:hAnsi="TH Sarabun New" w:cs="TH Sarabun New"/>
          <w:sz w:val="32"/>
          <w:szCs w:val="32"/>
          <w:cs/>
        </w:rPr>
        <w:t>ที่อ้างอิง</w:t>
      </w:r>
    </w:p>
    <w:p w14:paraId="5EFB6FFC"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rPr>
      </w:pPr>
      <w:r w:rsidRPr="000F02B9">
        <w:rPr>
          <w:rFonts w:ascii="TH Sarabun New" w:hAnsi="TH Sarabun New" w:cs="TH Sarabun New"/>
          <w:sz w:val="32"/>
          <w:szCs w:val="32"/>
          <w:cs/>
        </w:rPr>
        <w:t>ลดาพร บุญฤทธิ์ (2539) ได้ศึกษาถึง................................</w:t>
      </w:r>
    </w:p>
    <w:p w14:paraId="6F0401C4"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rPr>
      </w:pPr>
      <w:r w:rsidRPr="000F02B9">
        <w:rPr>
          <w:rFonts w:ascii="TH Sarabun New" w:hAnsi="TH Sarabun New" w:cs="TH Sarabun New"/>
          <w:sz w:val="32"/>
          <w:szCs w:val="32"/>
        </w:rPr>
        <w:t>Boonsarngsuk (</w:t>
      </w:r>
      <w:r w:rsidRPr="000F02B9">
        <w:rPr>
          <w:rFonts w:ascii="TH Sarabun New" w:hAnsi="TH Sarabun New" w:cs="TH Sarabun New"/>
          <w:sz w:val="32"/>
          <w:szCs w:val="32"/>
          <w:cs/>
        </w:rPr>
        <w:t xml:space="preserve">2002) </w:t>
      </w:r>
      <w:r w:rsidRPr="000F02B9">
        <w:rPr>
          <w:rFonts w:ascii="TH Sarabun New" w:hAnsi="TH Sarabun New" w:cs="TH Sarabun New"/>
          <w:sz w:val="32"/>
          <w:szCs w:val="32"/>
        </w:rPr>
        <w:t>studied........................................</w:t>
      </w:r>
    </w:p>
    <w:p w14:paraId="07C4B9A3" w14:textId="77777777" w:rsidR="00021E44" w:rsidRDefault="00021E44" w:rsidP="00021E44">
      <w:pPr>
        <w:spacing w:after="0" w:line="20" w:lineRule="atLeast"/>
        <w:jc w:val="thaiDistribute"/>
        <w:rPr>
          <w:rFonts w:ascii="TH Sarabun New" w:hAnsi="TH Sarabun New" w:cs="TH Sarabun New"/>
          <w:sz w:val="32"/>
          <w:szCs w:val="32"/>
        </w:rPr>
      </w:pPr>
    </w:p>
    <w:p w14:paraId="21125864" w14:textId="77777777" w:rsidR="00021E44" w:rsidRPr="007C3A0E" w:rsidRDefault="00021E44" w:rsidP="00021E44">
      <w:pPr>
        <w:spacing w:after="0" w:line="20" w:lineRule="atLeast"/>
        <w:ind w:firstLine="720"/>
        <w:jc w:val="thaiDistribute"/>
        <w:rPr>
          <w:rFonts w:ascii="TH Sarabun New" w:hAnsi="TH Sarabun New" w:cs="TH Sarabun New"/>
          <w:b/>
          <w:bCs/>
          <w:sz w:val="32"/>
          <w:szCs w:val="32"/>
        </w:rPr>
      </w:pPr>
      <w:r w:rsidRPr="007C3A0E">
        <w:rPr>
          <w:rFonts w:ascii="TH Sarabun New" w:hAnsi="TH Sarabun New" w:cs="TH Sarabun New"/>
          <w:b/>
          <w:bCs/>
          <w:sz w:val="32"/>
          <w:szCs w:val="32"/>
          <w:cs/>
        </w:rPr>
        <w:lastRenderedPageBreak/>
        <w:t>การอ้างอิงหลังข้อความ</w:t>
      </w:r>
    </w:p>
    <w:p w14:paraId="57D5B451" w14:textId="77777777" w:rsidR="00021E44" w:rsidRPr="000F02B9" w:rsidRDefault="00021E44" w:rsidP="00021E44">
      <w:pPr>
        <w:spacing w:after="0" w:line="20" w:lineRule="atLeast"/>
        <w:ind w:firstLine="720"/>
        <w:jc w:val="thaiDistribute"/>
        <w:rPr>
          <w:rFonts w:ascii="TH Sarabun New" w:hAnsi="TH Sarabun New" w:cs="TH Sarabun New"/>
          <w:sz w:val="32"/>
          <w:szCs w:val="32"/>
        </w:rPr>
      </w:pPr>
      <w:r w:rsidRPr="000F02B9">
        <w:rPr>
          <w:rFonts w:ascii="TH Sarabun New" w:hAnsi="TH Sarabun New" w:cs="TH Sarabun New"/>
          <w:sz w:val="32"/>
          <w:szCs w:val="32"/>
          <w:cs/>
        </w:rPr>
        <w:t>การอ้างอิงแบบแทรกในเนื้อหาเป็นระบบ</w:t>
      </w:r>
      <w:r>
        <w:rPr>
          <w:rFonts w:ascii="TH Sarabun New" w:hAnsi="TH Sarabun New" w:cs="TH Sarabun New" w:hint="cs"/>
          <w:sz w:val="32"/>
          <w:szCs w:val="32"/>
          <w:cs/>
        </w:rPr>
        <w:t xml:space="preserve"> </w:t>
      </w:r>
      <w:r w:rsidRPr="000F02B9">
        <w:rPr>
          <w:rFonts w:ascii="TH Sarabun New" w:hAnsi="TH Sarabun New" w:cs="TH Sarabun New"/>
          <w:sz w:val="32"/>
          <w:szCs w:val="32"/>
          <w:cs/>
        </w:rPr>
        <w:t>นาม-ปี ให้</w:t>
      </w:r>
      <w:r>
        <w:rPr>
          <w:rFonts w:ascii="TH Sarabun New" w:hAnsi="TH Sarabun New" w:cs="TH Sarabun New" w:hint="cs"/>
          <w:sz w:val="32"/>
          <w:szCs w:val="32"/>
          <w:cs/>
        </w:rPr>
        <w:t>ใส่</w:t>
      </w:r>
      <w:r w:rsidRPr="000F02B9">
        <w:rPr>
          <w:rFonts w:ascii="TH Sarabun New" w:hAnsi="TH Sarabun New" w:cs="TH Sarabun New"/>
          <w:sz w:val="32"/>
          <w:szCs w:val="32"/>
          <w:cs/>
        </w:rPr>
        <w:t>ข้อมูล</w:t>
      </w:r>
      <w:r>
        <w:rPr>
          <w:rFonts w:ascii="TH Sarabun New" w:hAnsi="TH Sarabun New" w:cs="TH Sarabun New" w:hint="cs"/>
          <w:sz w:val="32"/>
          <w:szCs w:val="32"/>
          <w:cs/>
        </w:rPr>
        <w:t>ผู้</w:t>
      </w:r>
      <w:r w:rsidRPr="000F02B9">
        <w:rPr>
          <w:rFonts w:ascii="TH Sarabun New" w:hAnsi="TH Sarabun New" w:cs="TH Sarabun New"/>
          <w:sz w:val="32"/>
          <w:szCs w:val="32"/>
          <w:cs/>
        </w:rPr>
        <w:t>แต่ง ปีพิมพ์</w:t>
      </w:r>
      <w:r>
        <w:rPr>
          <w:rFonts w:ascii="TH Sarabun New" w:hAnsi="TH Sarabun New" w:cs="TH Sarabun New"/>
          <w:sz w:val="32"/>
          <w:szCs w:val="32"/>
        </w:rPr>
        <w:t xml:space="preserve"> </w:t>
      </w:r>
      <w:r w:rsidRPr="007C3A0E">
        <w:rPr>
          <w:rFonts w:ascii="TH Sarabun New" w:hAnsi="TH Sarabun New" w:cs="TH Sarabun New"/>
          <w:sz w:val="32"/>
          <w:szCs w:val="32"/>
        </w:rPr>
        <w:t>(</w:t>
      </w:r>
      <w:r w:rsidRPr="007C3A0E">
        <w:rPr>
          <w:rFonts w:ascii="TH Sarabun New" w:hAnsi="TH Sarabun New" w:cs="TH Sarabun New"/>
          <w:sz w:val="32"/>
          <w:szCs w:val="32"/>
          <w:cs/>
        </w:rPr>
        <w:t>ชื่อผู้แต่ง</w:t>
      </w:r>
      <w:r w:rsidRPr="007C3A0E">
        <w:rPr>
          <w:rFonts w:ascii="TH Sarabun New" w:hAnsi="TH Sarabun New" w:cs="TH Sarabun New"/>
          <w:sz w:val="32"/>
          <w:szCs w:val="32"/>
        </w:rPr>
        <w:t xml:space="preserve">, </w:t>
      </w:r>
      <w:r w:rsidRPr="007C3A0E">
        <w:rPr>
          <w:rFonts w:ascii="TH Sarabun New" w:hAnsi="TH Sarabun New" w:cs="TH Sarabun New"/>
          <w:sz w:val="32"/>
          <w:szCs w:val="32"/>
          <w:cs/>
        </w:rPr>
        <w:t>ปีที่พิมพ์)</w:t>
      </w:r>
      <w:r>
        <w:rPr>
          <w:rFonts w:ascii="TH Sarabun New" w:hAnsi="TH Sarabun New" w:cs="TH Sarabun New" w:hint="cs"/>
          <w:sz w:val="32"/>
          <w:szCs w:val="32"/>
          <w:cs/>
        </w:rPr>
        <w:t xml:space="preserve"> </w:t>
      </w:r>
      <w:r>
        <w:rPr>
          <w:rFonts w:ascii="TH Sarabun New" w:hAnsi="TH Sarabun New" w:cs="TH Sarabun New"/>
          <w:sz w:val="32"/>
          <w:szCs w:val="32"/>
          <w:cs/>
        </w:rPr>
        <w:br/>
      </w:r>
      <w:r w:rsidRPr="000F02B9">
        <w:rPr>
          <w:rFonts w:ascii="TH Sarabun New" w:hAnsi="TH Sarabun New" w:cs="TH Sarabun New"/>
          <w:sz w:val="32"/>
          <w:szCs w:val="32"/>
          <w:cs/>
        </w:rPr>
        <w:t>ไว้ท้ายข้อความที่อ้างอิง</w:t>
      </w:r>
    </w:p>
    <w:p w14:paraId="3C7365E9"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rPr>
      </w:pPr>
      <w:r w:rsidRPr="000F02B9">
        <w:rPr>
          <w:rFonts w:ascii="TH Sarabun New" w:hAnsi="TH Sarabun New" w:cs="TH Sarabun New"/>
          <w:sz w:val="32"/>
          <w:szCs w:val="32"/>
          <w:cs/>
        </w:rPr>
        <w:t>(สุนีย์ มัลลิกะมาลย์</w:t>
      </w:r>
      <w:r w:rsidRPr="000F02B9">
        <w:rPr>
          <w:rFonts w:ascii="TH Sarabun New" w:hAnsi="TH Sarabun New" w:cs="TH Sarabun New"/>
          <w:sz w:val="32"/>
          <w:szCs w:val="32"/>
        </w:rPr>
        <w:t xml:space="preserve">, </w:t>
      </w:r>
      <w:r w:rsidRPr="000F02B9">
        <w:rPr>
          <w:rFonts w:ascii="TH Sarabun New" w:hAnsi="TH Sarabun New" w:cs="TH Sarabun New"/>
          <w:sz w:val="32"/>
          <w:szCs w:val="32"/>
          <w:cs/>
        </w:rPr>
        <w:t>2549)</w:t>
      </w:r>
    </w:p>
    <w:p w14:paraId="3219775C"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rPr>
      </w:pPr>
      <w:r w:rsidRPr="000F02B9">
        <w:rPr>
          <w:rFonts w:ascii="TH Sarabun New" w:hAnsi="TH Sarabun New" w:cs="TH Sarabun New"/>
          <w:sz w:val="32"/>
          <w:szCs w:val="32"/>
          <w:cs/>
        </w:rPr>
        <w:t>(</w:t>
      </w:r>
      <w:r w:rsidRPr="000F02B9">
        <w:rPr>
          <w:rFonts w:ascii="TH Sarabun New" w:hAnsi="TH Sarabun New" w:cs="TH Sarabun New"/>
          <w:sz w:val="32"/>
          <w:szCs w:val="32"/>
        </w:rPr>
        <w:t xml:space="preserve">McCartney &amp; Phillips, </w:t>
      </w:r>
      <w:r w:rsidRPr="000F02B9">
        <w:rPr>
          <w:rFonts w:ascii="TH Sarabun New" w:hAnsi="TH Sarabun New" w:cs="TH Sarabun New"/>
          <w:sz w:val="32"/>
          <w:szCs w:val="32"/>
          <w:cs/>
        </w:rPr>
        <w:t>2006)</w:t>
      </w:r>
    </w:p>
    <w:p w14:paraId="1604C47D"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rPr>
      </w:pPr>
      <w:r w:rsidRPr="000F02B9">
        <w:rPr>
          <w:rFonts w:ascii="TH Sarabun New" w:hAnsi="TH Sarabun New" w:cs="TH Sarabun New"/>
          <w:sz w:val="32"/>
          <w:szCs w:val="32"/>
          <w:cs/>
        </w:rPr>
        <w:t>(</w:t>
      </w:r>
      <w:r w:rsidRPr="000F02B9">
        <w:rPr>
          <w:rFonts w:ascii="TH Sarabun New" w:hAnsi="TH Sarabun New" w:cs="TH Sarabun New"/>
          <w:sz w:val="32"/>
          <w:szCs w:val="32"/>
        </w:rPr>
        <w:t xml:space="preserve">Murphy, </w:t>
      </w:r>
      <w:r w:rsidRPr="000F02B9">
        <w:rPr>
          <w:rFonts w:ascii="TH Sarabun New" w:hAnsi="TH Sarabun New" w:cs="TH Sarabun New"/>
          <w:sz w:val="32"/>
          <w:szCs w:val="32"/>
          <w:cs/>
        </w:rPr>
        <w:t>1999)</w:t>
      </w:r>
    </w:p>
    <w:p w14:paraId="4FF2AE80" w14:textId="77777777" w:rsidR="00021E44" w:rsidRPr="000F02B9" w:rsidRDefault="00021E44" w:rsidP="00021E44">
      <w:pPr>
        <w:pStyle w:val="ListParagraph"/>
        <w:spacing w:after="0" w:line="20" w:lineRule="atLeast"/>
        <w:jc w:val="thaiDistribute"/>
        <w:rPr>
          <w:rFonts w:ascii="TH Sarabun New" w:hAnsi="TH Sarabun New" w:cs="TH Sarabun New"/>
          <w:sz w:val="32"/>
          <w:szCs w:val="32"/>
          <w:cs/>
        </w:rPr>
      </w:pPr>
    </w:p>
    <w:p w14:paraId="2C1D3C18"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b/>
          <w:bCs/>
          <w:sz w:val="32"/>
          <w:szCs w:val="32"/>
          <w:cs/>
        </w:rPr>
        <w:tab/>
      </w:r>
      <w:r w:rsidRPr="00F66A41">
        <w:rPr>
          <w:rFonts w:ascii="TH Sarabun New" w:hAnsi="TH Sarabun New" w:cs="TH Sarabun New"/>
          <w:b/>
          <w:bCs/>
          <w:sz w:val="32"/>
          <w:szCs w:val="32"/>
          <w:cs/>
        </w:rPr>
        <w:t>2.8  ความยาวของบทความ</w:t>
      </w:r>
    </w:p>
    <w:p w14:paraId="78972527" w14:textId="77777777" w:rsidR="00021E44" w:rsidRDefault="00021E44" w:rsidP="00021E44">
      <w:pPr>
        <w:spacing w:after="0" w:line="20" w:lineRule="atLeast"/>
        <w:jc w:val="both"/>
        <w:rPr>
          <w:rFonts w:ascii="TH Sarabun New" w:hAnsi="TH Sarabun New" w:cs="TH Sarabun New"/>
          <w:sz w:val="32"/>
          <w:szCs w:val="32"/>
        </w:rPr>
      </w:pPr>
      <w:r>
        <w:rPr>
          <w:rFonts w:ascii="TH Sarabun New" w:hAnsi="TH Sarabun New" w:cs="TH Sarabun New"/>
          <w:sz w:val="32"/>
          <w:szCs w:val="32"/>
          <w:cs/>
        </w:rPr>
        <w:tab/>
      </w:r>
      <w:r w:rsidRPr="00F66A41">
        <w:rPr>
          <w:rFonts w:ascii="TH Sarabun New" w:hAnsi="TH Sarabun New" w:cs="TH Sarabun New"/>
          <w:sz w:val="32"/>
          <w:szCs w:val="32"/>
          <w:cs/>
        </w:rPr>
        <w:t>เมื่อรวมทุกส่วนแล้ว บทความทั่วไป</w:t>
      </w:r>
      <w:r>
        <w:rPr>
          <w:rFonts w:ascii="TH Sarabun New" w:hAnsi="TH Sarabun New" w:cs="TH Sarabun New" w:hint="cs"/>
          <w:sz w:val="32"/>
          <w:szCs w:val="32"/>
          <w:cs/>
        </w:rPr>
        <w:t>เนื้อหาต้อง</w:t>
      </w:r>
      <w:r w:rsidRPr="00F66A41">
        <w:rPr>
          <w:rFonts w:ascii="TH Sarabun New" w:hAnsi="TH Sarabun New" w:cs="TH Sarabun New"/>
          <w:sz w:val="32"/>
          <w:szCs w:val="32"/>
          <w:cs/>
        </w:rPr>
        <w:t>มีความยาว</w:t>
      </w:r>
      <w:r>
        <w:rPr>
          <w:rFonts w:ascii="TH Sarabun New" w:hAnsi="TH Sarabun New" w:cs="TH Sarabun New" w:hint="cs"/>
          <w:sz w:val="32"/>
          <w:szCs w:val="32"/>
          <w:cs/>
        </w:rPr>
        <w:t xml:space="preserve">อย่างน้อย </w:t>
      </w:r>
      <w:r w:rsidRPr="00E16BE5">
        <w:rPr>
          <w:rFonts w:ascii="TH Sarabun New" w:hAnsi="TH Sarabun New" w:cs="TH Sarabun New" w:hint="cs"/>
          <w:color w:val="FF0000"/>
          <w:sz w:val="32"/>
          <w:szCs w:val="32"/>
          <w:cs/>
        </w:rPr>
        <w:t xml:space="preserve">8 </w:t>
      </w:r>
      <w:r w:rsidRPr="00E16BE5">
        <w:rPr>
          <w:rFonts w:ascii="TH Sarabun New" w:hAnsi="TH Sarabun New" w:cs="TH Sarabun New"/>
          <w:color w:val="FF0000"/>
          <w:sz w:val="32"/>
          <w:szCs w:val="32"/>
          <w:cs/>
        </w:rPr>
        <w:t xml:space="preserve">หน้ากระดาษ </w:t>
      </w:r>
      <w:r w:rsidRPr="00E16BE5">
        <w:rPr>
          <w:rFonts w:ascii="TH Sarabun New" w:hAnsi="TH Sarabun New" w:cs="TH Sarabun New"/>
          <w:color w:val="FF0000"/>
          <w:sz w:val="32"/>
          <w:szCs w:val="32"/>
        </w:rPr>
        <w:t xml:space="preserve">A4 </w:t>
      </w:r>
      <w:r w:rsidRPr="00E16BE5">
        <w:rPr>
          <w:rFonts w:ascii="TH Sarabun New" w:hAnsi="TH Sarabun New" w:cs="TH Sarabun New" w:hint="cs"/>
          <w:color w:val="FF0000"/>
          <w:sz w:val="32"/>
          <w:szCs w:val="32"/>
          <w:cs/>
        </w:rPr>
        <w:t xml:space="preserve">และไม่ควรเกิน 12 หน้ากระดาษ </w:t>
      </w:r>
      <w:r w:rsidRPr="00E16BE5">
        <w:rPr>
          <w:rFonts w:ascii="TH Sarabun New" w:hAnsi="TH Sarabun New" w:cs="TH Sarabun New"/>
          <w:color w:val="FF0000"/>
          <w:sz w:val="32"/>
          <w:szCs w:val="32"/>
        </w:rPr>
        <w:t xml:space="preserve">A4 </w:t>
      </w:r>
      <w:r w:rsidRPr="00E16BE5">
        <w:rPr>
          <w:rFonts w:ascii="TH Sarabun New" w:hAnsi="TH Sarabun New" w:cs="TH Sarabun New" w:hint="cs"/>
          <w:color w:val="FF0000"/>
          <w:sz w:val="32"/>
          <w:szCs w:val="32"/>
          <w:cs/>
        </w:rPr>
        <w:t>(ไม่รวมบรรณานุกรม และภาคผนวก)</w:t>
      </w:r>
    </w:p>
    <w:p w14:paraId="59795176" w14:textId="77777777" w:rsidR="00021E44" w:rsidRPr="003D22A7" w:rsidRDefault="00021E44" w:rsidP="00021E44">
      <w:pPr>
        <w:spacing w:after="0" w:line="20" w:lineRule="atLeast"/>
        <w:jc w:val="both"/>
        <w:rPr>
          <w:rFonts w:ascii="TH Sarabun New" w:hAnsi="TH Sarabun New" w:cs="TH Sarabun New"/>
          <w:sz w:val="32"/>
          <w:szCs w:val="32"/>
        </w:rPr>
      </w:pPr>
    </w:p>
    <w:p w14:paraId="1E37054B"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hint="cs"/>
          <w:b/>
          <w:bCs/>
          <w:sz w:val="32"/>
          <w:szCs w:val="32"/>
          <w:cs/>
        </w:rPr>
        <w:t>3</w:t>
      </w:r>
      <w:r w:rsidRPr="00F66A41">
        <w:rPr>
          <w:rFonts w:ascii="TH Sarabun New" w:hAnsi="TH Sarabun New" w:cs="TH Sarabun New"/>
          <w:b/>
          <w:bCs/>
          <w:sz w:val="32"/>
          <w:szCs w:val="32"/>
          <w:cs/>
        </w:rPr>
        <w:t>.  การส่งบทความ</w:t>
      </w:r>
    </w:p>
    <w:p w14:paraId="3FD2D787" w14:textId="77777777" w:rsidR="00021E44" w:rsidRPr="00843325" w:rsidRDefault="00021E44" w:rsidP="00021E44">
      <w:pPr>
        <w:spacing w:after="0" w:line="20" w:lineRule="atLeast"/>
        <w:jc w:val="thaiDistribute"/>
        <w:rPr>
          <w:rFonts w:ascii="TH Sarabun New" w:hAnsi="TH Sarabun New" w:cs="TH Sarabun New"/>
          <w:color w:val="000000" w:themeColor="text1"/>
          <w:sz w:val="32"/>
          <w:szCs w:val="32"/>
        </w:rPr>
      </w:pPr>
      <w:r>
        <w:rPr>
          <w:rFonts w:ascii="TH Sarabun New" w:hAnsi="TH Sarabun New" w:cs="TH Sarabun New"/>
          <w:sz w:val="32"/>
          <w:szCs w:val="32"/>
          <w:cs/>
        </w:rPr>
        <w:tab/>
      </w:r>
      <w:r w:rsidRPr="00F66A41">
        <w:rPr>
          <w:rFonts w:ascii="TH Sarabun New" w:hAnsi="TH Sarabun New" w:cs="TH Sarabun New"/>
          <w:sz w:val="32"/>
          <w:szCs w:val="32"/>
          <w:cs/>
        </w:rPr>
        <w:t>บทความแต่ละเรื่อง จะต้องส่ง</w:t>
      </w:r>
      <w:r>
        <w:rPr>
          <w:rFonts w:ascii="TH Sarabun New" w:hAnsi="TH Sarabun New" w:cs="TH Sarabun New" w:hint="cs"/>
          <w:sz w:val="32"/>
          <w:szCs w:val="32"/>
          <w:cs/>
        </w:rPr>
        <w:t xml:space="preserve">ในรูปแบบ </w:t>
      </w:r>
      <w:r w:rsidRPr="00B431C4">
        <w:rPr>
          <w:rFonts w:ascii="TH Sarabun New" w:hAnsi="TH Sarabun New" w:cs="TH Sarabun New"/>
          <w:b/>
          <w:bCs/>
          <w:sz w:val="32"/>
          <w:szCs w:val="32"/>
        </w:rPr>
        <w:t>Microsoft Word</w:t>
      </w:r>
      <w:r>
        <w:rPr>
          <w:rFonts w:ascii="TH Sarabun New" w:hAnsi="TH Sarabun New" w:cs="TH Sarabun New" w:hint="cs"/>
          <w:b/>
          <w:bCs/>
          <w:sz w:val="32"/>
          <w:szCs w:val="32"/>
          <w:cs/>
        </w:rPr>
        <w:t xml:space="preserve"> </w:t>
      </w:r>
      <w:r w:rsidRPr="00843325">
        <w:rPr>
          <w:rFonts w:ascii="TH Sarabun New" w:hAnsi="TH Sarabun New" w:cs="TH Sarabun New" w:hint="cs"/>
          <w:color w:val="000000" w:themeColor="text1"/>
          <w:sz w:val="32"/>
          <w:szCs w:val="32"/>
          <w:cs/>
        </w:rPr>
        <w:t xml:space="preserve">มาที่ </w:t>
      </w:r>
      <w:r>
        <w:rPr>
          <w:rFonts w:ascii="TH Sarabun New" w:hAnsi="TH Sarabun New" w:cs="TH Sarabun New"/>
          <w:sz w:val="32"/>
          <w:szCs w:val="32"/>
        </w:rPr>
        <w:t>mdte</w:t>
      </w:r>
      <w:r w:rsidRPr="00F74E49">
        <w:rPr>
          <w:rFonts w:ascii="TH Sarabun New" w:hAnsi="TH Sarabun New" w:cs="TH Sarabun New"/>
          <w:sz w:val="32"/>
          <w:szCs w:val="32"/>
        </w:rPr>
        <w:t>@rmutr.ac.th</w:t>
      </w:r>
    </w:p>
    <w:p w14:paraId="16A3223F" w14:textId="77777777" w:rsidR="00021E44" w:rsidRPr="009105BD" w:rsidRDefault="00021E44" w:rsidP="00021E44">
      <w:pPr>
        <w:spacing w:after="0" w:line="20" w:lineRule="atLeast"/>
        <w:jc w:val="thaiDistribute"/>
        <w:rPr>
          <w:rFonts w:ascii="TH Sarabun New" w:hAnsi="TH Sarabun New" w:cs="TH Sarabun New"/>
          <w:sz w:val="32"/>
          <w:szCs w:val="32"/>
        </w:rPr>
      </w:pPr>
    </w:p>
    <w:p w14:paraId="0B659A50"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hint="cs"/>
          <w:b/>
          <w:bCs/>
          <w:sz w:val="32"/>
          <w:szCs w:val="32"/>
          <w:cs/>
        </w:rPr>
        <w:t>4</w:t>
      </w:r>
      <w:r w:rsidRPr="00F66A41">
        <w:rPr>
          <w:rFonts w:ascii="TH Sarabun New" w:hAnsi="TH Sarabun New" w:cs="TH Sarabun New"/>
          <w:b/>
          <w:bCs/>
          <w:sz w:val="32"/>
          <w:szCs w:val="32"/>
          <w:cs/>
        </w:rPr>
        <w:t>.  สรุป</w:t>
      </w:r>
    </w:p>
    <w:p w14:paraId="53DDB738" w14:textId="77777777" w:rsidR="00021E44"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sz w:val="32"/>
          <w:szCs w:val="32"/>
          <w:cs/>
        </w:rPr>
        <w:tab/>
      </w:r>
      <w:r w:rsidRPr="00F66A41">
        <w:rPr>
          <w:rFonts w:ascii="TH Sarabun New" w:hAnsi="TH Sarabun New" w:cs="TH Sarabun New"/>
          <w:sz w:val="32"/>
          <w:szCs w:val="32"/>
          <w:cs/>
        </w:rPr>
        <w:t>ผู้เขียน</w:t>
      </w:r>
      <w:r>
        <w:rPr>
          <w:rFonts w:ascii="TH Sarabun New" w:hAnsi="TH Sarabun New" w:cs="TH Sarabun New" w:hint="cs"/>
          <w:sz w:val="32"/>
          <w:szCs w:val="32"/>
          <w:cs/>
        </w:rPr>
        <w:t>บทคัดย่อ และ</w:t>
      </w:r>
      <w:r w:rsidRPr="00F66A41">
        <w:rPr>
          <w:rFonts w:ascii="TH Sarabun New" w:hAnsi="TH Sarabun New" w:cs="TH Sarabun New"/>
          <w:sz w:val="32"/>
          <w:szCs w:val="32"/>
          <w:cs/>
        </w:rPr>
        <w:t>บทความ</w:t>
      </w:r>
      <w:r>
        <w:rPr>
          <w:rFonts w:ascii="TH Sarabun New" w:hAnsi="TH Sarabun New" w:cs="TH Sarabun New" w:hint="cs"/>
          <w:sz w:val="32"/>
          <w:szCs w:val="32"/>
          <w:cs/>
        </w:rPr>
        <w:t>ฉบับเต็ม ต้อง</w:t>
      </w:r>
      <w:r w:rsidRPr="00F66A41">
        <w:rPr>
          <w:rFonts w:ascii="TH Sarabun New" w:hAnsi="TH Sarabun New" w:cs="TH Sarabun New"/>
          <w:sz w:val="32"/>
          <w:szCs w:val="32"/>
          <w:cs/>
        </w:rPr>
        <w:t>ตรวจสอบบทความอย่</w:t>
      </w:r>
      <w:r>
        <w:rPr>
          <w:rFonts w:ascii="TH Sarabun New" w:hAnsi="TH Sarabun New" w:cs="TH Sarabun New"/>
          <w:sz w:val="32"/>
          <w:szCs w:val="32"/>
          <w:cs/>
        </w:rPr>
        <w:t>างรอบคอบโดยใช้เวลาอย่างเพียงพอ</w:t>
      </w:r>
      <w:r w:rsidRPr="00F66A41">
        <w:rPr>
          <w:rFonts w:ascii="TH Sarabun New" w:hAnsi="TH Sarabun New" w:cs="TH Sarabun New"/>
          <w:sz w:val="32"/>
          <w:szCs w:val="32"/>
          <w:cs/>
        </w:rPr>
        <w:t>ก่อนส่งให้คณะกรรมการพิจารณา</w:t>
      </w:r>
      <w:r>
        <w:rPr>
          <w:rFonts w:ascii="TH Sarabun New" w:hAnsi="TH Sarabun New" w:cs="TH Sarabun New" w:hint="cs"/>
          <w:sz w:val="32"/>
          <w:szCs w:val="32"/>
          <w:cs/>
        </w:rPr>
        <w:t xml:space="preserve"> กรณีมีข้อผิดพลาดต้องแก้ไขมาก่อน คณะกรรมการขอสงวนสิทธิ์ในการไม่พิจารณา </w:t>
      </w:r>
    </w:p>
    <w:p w14:paraId="7BCAB61B" w14:textId="77777777" w:rsidR="00021E44" w:rsidRPr="00F66A41" w:rsidRDefault="00021E44" w:rsidP="00021E44">
      <w:pPr>
        <w:spacing w:after="0" w:line="20" w:lineRule="atLeast"/>
        <w:jc w:val="thaiDistribute"/>
        <w:rPr>
          <w:rFonts w:ascii="TH Sarabun New" w:hAnsi="TH Sarabun New" w:cs="TH Sarabun New"/>
          <w:sz w:val="32"/>
          <w:szCs w:val="32"/>
        </w:rPr>
      </w:pPr>
    </w:p>
    <w:p w14:paraId="2AB9370D"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hint="cs"/>
          <w:b/>
          <w:bCs/>
          <w:sz w:val="32"/>
          <w:szCs w:val="32"/>
          <w:cs/>
        </w:rPr>
        <w:t>5</w:t>
      </w:r>
      <w:r w:rsidRPr="00F66A41">
        <w:rPr>
          <w:rFonts w:ascii="TH Sarabun New" w:hAnsi="TH Sarabun New" w:cs="TH Sarabun New"/>
          <w:b/>
          <w:bCs/>
          <w:sz w:val="32"/>
          <w:szCs w:val="32"/>
          <w:cs/>
        </w:rPr>
        <w:t>. กิตติกรรมประกาศ</w:t>
      </w:r>
    </w:p>
    <w:p w14:paraId="1E81B056" w14:textId="77777777" w:rsidR="00021E44" w:rsidRPr="00F66A41" w:rsidRDefault="00021E44" w:rsidP="00021E44">
      <w:pPr>
        <w:spacing w:after="0" w:line="20" w:lineRule="atLeast"/>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rPr>
        <w:t>อาจมีกิตติกรรมประกาศได้ ส่วนมากจะเป็นการขอบคุณแหล่งทุน หรือผู้สนับสนุนด้านการเขียนผลงานให้มีคุณภาพ</w:t>
      </w:r>
    </w:p>
    <w:p w14:paraId="70569913" w14:textId="77777777" w:rsidR="00021E44" w:rsidRPr="00F66A41" w:rsidRDefault="00021E44" w:rsidP="00021E44">
      <w:pPr>
        <w:spacing w:after="0" w:line="20" w:lineRule="atLeast"/>
        <w:jc w:val="thaiDistribute"/>
        <w:rPr>
          <w:rFonts w:ascii="TH Sarabun New" w:hAnsi="TH Sarabun New" w:cs="TH Sarabun New"/>
          <w:sz w:val="32"/>
          <w:szCs w:val="32"/>
        </w:rPr>
      </w:pPr>
    </w:p>
    <w:p w14:paraId="453B52D5" w14:textId="77777777" w:rsidR="00021E44" w:rsidRDefault="00021E44" w:rsidP="00021E44">
      <w:pPr>
        <w:spacing w:after="0" w:line="20" w:lineRule="atLeast"/>
        <w:ind w:left="360" w:hanging="360"/>
        <w:rPr>
          <w:rFonts w:ascii="TH Sarabun New" w:hAnsi="TH Sarabun New" w:cs="TH Sarabun New"/>
          <w:sz w:val="32"/>
          <w:szCs w:val="32"/>
        </w:rPr>
      </w:pPr>
    </w:p>
    <w:p w14:paraId="0FE582A2" w14:textId="77777777" w:rsidR="00021E44" w:rsidRDefault="00021E44" w:rsidP="00021E44">
      <w:pPr>
        <w:spacing w:after="0" w:line="20" w:lineRule="atLeast"/>
        <w:ind w:left="360" w:hanging="360"/>
        <w:rPr>
          <w:rFonts w:ascii="TH Sarabun New" w:hAnsi="TH Sarabun New" w:cs="TH Sarabun New"/>
          <w:sz w:val="32"/>
          <w:szCs w:val="32"/>
        </w:rPr>
      </w:pPr>
    </w:p>
    <w:p w14:paraId="649A5FA3" w14:textId="77777777" w:rsidR="00021E44" w:rsidRPr="00021E44" w:rsidRDefault="00021E44" w:rsidP="0011216B">
      <w:pPr>
        <w:spacing w:after="0" w:line="20" w:lineRule="atLeast"/>
        <w:ind w:left="720" w:hanging="720"/>
        <w:jc w:val="thaiDistribute"/>
        <w:rPr>
          <w:rFonts w:ascii="TH Sarabun New" w:hAnsi="TH Sarabun New" w:cs="TH Sarabun New"/>
          <w:color w:val="FF0000"/>
          <w:sz w:val="40"/>
          <w:szCs w:val="40"/>
          <w:cs/>
        </w:rPr>
      </w:pPr>
    </w:p>
    <w:sectPr w:rsidR="00021E44" w:rsidRPr="00021E44" w:rsidSect="000D1323">
      <w:head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0AB9" w14:textId="77777777" w:rsidR="00797334" w:rsidRDefault="00797334" w:rsidP="00AE5FEC">
      <w:pPr>
        <w:spacing w:after="0" w:line="240" w:lineRule="auto"/>
      </w:pPr>
      <w:r>
        <w:separator/>
      </w:r>
    </w:p>
  </w:endnote>
  <w:endnote w:type="continuationSeparator" w:id="0">
    <w:p w14:paraId="6A456DEB" w14:textId="77777777" w:rsidR="00797334" w:rsidRDefault="00797334" w:rsidP="00AE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SF UI">
    <w:altName w:val="Cambria"/>
    <w:charset w:val="00"/>
    <w:family w:val="roman"/>
    <w:pitch w:val="default"/>
  </w:font>
  <w:font w:name=".SFUI-Regular">
    <w:altName w:val="Cambria"/>
    <w:charset w:val="00"/>
    <w:family w:val="roman"/>
    <w:pitch w:val="default"/>
  </w:font>
  <w:font w:name="TH Sarabun New">
    <w:panose1 w:val="020B0500040200020003"/>
    <w:charset w:val="00"/>
    <w:family w:val="swiss"/>
    <w:pitch w:val="variable"/>
    <w:sig w:usb0="A100006F" w:usb1="5000205A" w:usb2="00000000" w:usb3="00000000" w:csb0="00010183"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F8754" w14:textId="77777777" w:rsidR="00797334" w:rsidRDefault="00797334" w:rsidP="00AE5FEC">
      <w:pPr>
        <w:spacing w:after="0" w:line="240" w:lineRule="auto"/>
      </w:pPr>
      <w:r>
        <w:separator/>
      </w:r>
    </w:p>
  </w:footnote>
  <w:footnote w:type="continuationSeparator" w:id="0">
    <w:p w14:paraId="55131A6B" w14:textId="77777777" w:rsidR="00797334" w:rsidRDefault="00797334" w:rsidP="00AE5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251A" w14:textId="34A8E792" w:rsidR="00AE5FEC" w:rsidRPr="00E8180E" w:rsidRDefault="00AE5FEC" w:rsidP="00E8180E">
    <w:pPr>
      <w:pStyle w:val="Header"/>
      <w:jc w:val="right"/>
      <w:rPr>
        <w:rFonts w:ascii="TH SarabunIT๙" w:hAnsi="TH SarabunIT๙" w:cs="TH SarabunIT๙"/>
        <w:sz w:val="32"/>
        <w:szCs w:val="32"/>
        <w: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B0092"/>
    <w:multiLevelType w:val="hybridMultilevel"/>
    <w:tmpl w:val="0D585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63D9F"/>
    <w:multiLevelType w:val="multilevel"/>
    <w:tmpl w:val="65C4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CE4C3C"/>
    <w:multiLevelType w:val="hybridMultilevel"/>
    <w:tmpl w:val="7A160382"/>
    <w:lvl w:ilvl="0" w:tplc="AD54E5EE">
      <w:start w:val="1"/>
      <w:numFmt w:val="bullet"/>
      <w:lvlText w:val="-"/>
      <w:lvlJc w:val="left"/>
      <w:pPr>
        <w:ind w:left="644" w:hanging="360"/>
      </w:pPr>
      <w:rPr>
        <w:rFonts w:ascii="Angsana New" w:eastAsia="Calibri" w:hAnsi="Angsana New" w:cs="Angsana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57755FC4"/>
    <w:multiLevelType w:val="hybridMultilevel"/>
    <w:tmpl w:val="6D885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456C91"/>
    <w:multiLevelType w:val="hybridMultilevel"/>
    <w:tmpl w:val="23B2C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4E"/>
    <w:rsid w:val="00002890"/>
    <w:rsid w:val="0001367E"/>
    <w:rsid w:val="0001484A"/>
    <w:rsid w:val="00021E44"/>
    <w:rsid w:val="000250D1"/>
    <w:rsid w:val="00046A45"/>
    <w:rsid w:val="00070606"/>
    <w:rsid w:val="0007280E"/>
    <w:rsid w:val="00081914"/>
    <w:rsid w:val="00094A68"/>
    <w:rsid w:val="000B0834"/>
    <w:rsid w:val="000B55AE"/>
    <w:rsid w:val="000C4276"/>
    <w:rsid w:val="000D1323"/>
    <w:rsid w:val="000F02B9"/>
    <w:rsid w:val="000F7E07"/>
    <w:rsid w:val="00106574"/>
    <w:rsid w:val="00106A06"/>
    <w:rsid w:val="0011216B"/>
    <w:rsid w:val="00120A62"/>
    <w:rsid w:val="00123853"/>
    <w:rsid w:val="00125370"/>
    <w:rsid w:val="0013482F"/>
    <w:rsid w:val="001366CB"/>
    <w:rsid w:val="00140752"/>
    <w:rsid w:val="00164C11"/>
    <w:rsid w:val="001666CC"/>
    <w:rsid w:val="00171965"/>
    <w:rsid w:val="00173F57"/>
    <w:rsid w:val="001F3B91"/>
    <w:rsid w:val="00201DE8"/>
    <w:rsid w:val="00207028"/>
    <w:rsid w:val="00222FF2"/>
    <w:rsid w:val="002335B2"/>
    <w:rsid w:val="00253A4E"/>
    <w:rsid w:val="002633D4"/>
    <w:rsid w:val="002813E4"/>
    <w:rsid w:val="002B1E00"/>
    <w:rsid w:val="002B4AF8"/>
    <w:rsid w:val="002C451D"/>
    <w:rsid w:val="002C62F3"/>
    <w:rsid w:val="002E4CCA"/>
    <w:rsid w:val="002F3DD3"/>
    <w:rsid w:val="00305170"/>
    <w:rsid w:val="0031235A"/>
    <w:rsid w:val="00326340"/>
    <w:rsid w:val="00327DC2"/>
    <w:rsid w:val="0033074E"/>
    <w:rsid w:val="00363152"/>
    <w:rsid w:val="003A1834"/>
    <w:rsid w:val="003B5083"/>
    <w:rsid w:val="003D22A7"/>
    <w:rsid w:val="003D7720"/>
    <w:rsid w:val="00401863"/>
    <w:rsid w:val="00405646"/>
    <w:rsid w:val="00411001"/>
    <w:rsid w:val="004245AD"/>
    <w:rsid w:val="0043137E"/>
    <w:rsid w:val="00441551"/>
    <w:rsid w:val="00463593"/>
    <w:rsid w:val="00475389"/>
    <w:rsid w:val="004A49EE"/>
    <w:rsid w:val="004A736F"/>
    <w:rsid w:val="004B5EF0"/>
    <w:rsid w:val="004C3921"/>
    <w:rsid w:val="004C4E0A"/>
    <w:rsid w:val="004D3F1B"/>
    <w:rsid w:val="00504D22"/>
    <w:rsid w:val="005221F5"/>
    <w:rsid w:val="005276B7"/>
    <w:rsid w:val="005404CD"/>
    <w:rsid w:val="00550E0A"/>
    <w:rsid w:val="005629A4"/>
    <w:rsid w:val="005868E2"/>
    <w:rsid w:val="00587698"/>
    <w:rsid w:val="0059794E"/>
    <w:rsid w:val="005A1BDA"/>
    <w:rsid w:val="005A441C"/>
    <w:rsid w:val="005A62F5"/>
    <w:rsid w:val="005B41FF"/>
    <w:rsid w:val="005C4C08"/>
    <w:rsid w:val="005D05E4"/>
    <w:rsid w:val="005E75F8"/>
    <w:rsid w:val="006248B6"/>
    <w:rsid w:val="00657856"/>
    <w:rsid w:val="00667616"/>
    <w:rsid w:val="006735FF"/>
    <w:rsid w:val="006927C9"/>
    <w:rsid w:val="006A1EFE"/>
    <w:rsid w:val="006C7461"/>
    <w:rsid w:val="006E790F"/>
    <w:rsid w:val="006F4795"/>
    <w:rsid w:val="0070629A"/>
    <w:rsid w:val="007207AA"/>
    <w:rsid w:val="007631D4"/>
    <w:rsid w:val="00797334"/>
    <w:rsid w:val="007B0587"/>
    <w:rsid w:val="007B46F0"/>
    <w:rsid w:val="007C05D9"/>
    <w:rsid w:val="007D1CAB"/>
    <w:rsid w:val="007D268D"/>
    <w:rsid w:val="00802717"/>
    <w:rsid w:val="00807E6D"/>
    <w:rsid w:val="00822A2C"/>
    <w:rsid w:val="00822F44"/>
    <w:rsid w:val="00827096"/>
    <w:rsid w:val="00833746"/>
    <w:rsid w:val="008378C0"/>
    <w:rsid w:val="00850A47"/>
    <w:rsid w:val="0085384F"/>
    <w:rsid w:val="00891CD5"/>
    <w:rsid w:val="00891E66"/>
    <w:rsid w:val="00895107"/>
    <w:rsid w:val="008A1394"/>
    <w:rsid w:val="008A298F"/>
    <w:rsid w:val="008B328E"/>
    <w:rsid w:val="008E34A7"/>
    <w:rsid w:val="008F33BD"/>
    <w:rsid w:val="009105BD"/>
    <w:rsid w:val="00911E76"/>
    <w:rsid w:val="00934A55"/>
    <w:rsid w:val="00962BA8"/>
    <w:rsid w:val="00971175"/>
    <w:rsid w:val="009732A8"/>
    <w:rsid w:val="009822CE"/>
    <w:rsid w:val="0099444C"/>
    <w:rsid w:val="009A7BC8"/>
    <w:rsid w:val="009B3627"/>
    <w:rsid w:val="009C505D"/>
    <w:rsid w:val="009D0F2C"/>
    <w:rsid w:val="009E1501"/>
    <w:rsid w:val="00A07822"/>
    <w:rsid w:val="00A47912"/>
    <w:rsid w:val="00A61175"/>
    <w:rsid w:val="00A619AF"/>
    <w:rsid w:val="00A625AE"/>
    <w:rsid w:val="00AD5834"/>
    <w:rsid w:val="00AE5FEC"/>
    <w:rsid w:val="00AF7990"/>
    <w:rsid w:val="00B07E18"/>
    <w:rsid w:val="00B147E7"/>
    <w:rsid w:val="00B20CFE"/>
    <w:rsid w:val="00B22CCB"/>
    <w:rsid w:val="00B315CB"/>
    <w:rsid w:val="00B34083"/>
    <w:rsid w:val="00B36346"/>
    <w:rsid w:val="00B431C4"/>
    <w:rsid w:val="00B5330C"/>
    <w:rsid w:val="00B649FF"/>
    <w:rsid w:val="00B67A15"/>
    <w:rsid w:val="00B705E2"/>
    <w:rsid w:val="00B773EA"/>
    <w:rsid w:val="00BA1089"/>
    <w:rsid w:val="00BB16D8"/>
    <w:rsid w:val="00BF7705"/>
    <w:rsid w:val="00C1033D"/>
    <w:rsid w:val="00C110DC"/>
    <w:rsid w:val="00C119F9"/>
    <w:rsid w:val="00C32D9F"/>
    <w:rsid w:val="00C40674"/>
    <w:rsid w:val="00C53250"/>
    <w:rsid w:val="00C63DD5"/>
    <w:rsid w:val="00C65C08"/>
    <w:rsid w:val="00C7055E"/>
    <w:rsid w:val="00CA217A"/>
    <w:rsid w:val="00CA6E5D"/>
    <w:rsid w:val="00CC056A"/>
    <w:rsid w:val="00CD3639"/>
    <w:rsid w:val="00CD3729"/>
    <w:rsid w:val="00CD6FCE"/>
    <w:rsid w:val="00CD72D7"/>
    <w:rsid w:val="00D0187F"/>
    <w:rsid w:val="00D108D5"/>
    <w:rsid w:val="00D22FD7"/>
    <w:rsid w:val="00D3485C"/>
    <w:rsid w:val="00D5368D"/>
    <w:rsid w:val="00D54859"/>
    <w:rsid w:val="00D573AB"/>
    <w:rsid w:val="00D6629C"/>
    <w:rsid w:val="00D92519"/>
    <w:rsid w:val="00DB4EBE"/>
    <w:rsid w:val="00DD323F"/>
    <w:rsid w:val="00DE2021"/>
    <w:rsid w:val="00DE3922"/>
    <w:rsid w:val="00DE7BDF"/>
    <w:rsid w:val="00DF043D"/>
    <w:rsid w:val="00DF2B49"/>
    <w:rsid w:val="00DF5529"/>
    <w:rsid w:val="00E001C3"/>
    <w:rsid w:val="00E15EF7"/>
    <w:rsid w:val="00E16BE5"/>
    <w:rsid w:val="00E31844"/>
    <w:rsid w:val="00E45803"/>
    <w:rsid w:val="00E8180E"/>
    <w:rsid w:val="00E845E1"/>
    <w:rsid w:val="00EA52BC"/>
    <w:rsid w:val="00EE024D"/>
    <w:rsid w:val="00EE4E08"/>
    <w:rsid w:val="00EE5B56"/>
    <w:rsid w:val="00F00E55"/>
    <w:rsid w:val="00F100C9"/>
    <w:rsid w:val="00F11CEC"/>
    <w:rsid w:val="00F203AA"/>
    <w:rsid w:val="00F3308D"/>
    <w:rsid w:val="00F47D7F"/>
    <w:rsid w:val="00F50556"/>
    <w:rsid w:val="00F53091"/>
    <w:rsid w:val="00F665D0"/>
    <w:rsid w:val="00F66C3F"/>
    <w:rsid w:val="00F6736E"/>
    <w:rsid w:val="00F7180E"/>
    <w:rsid w:val="00FA7C6D"/>
    <w:rsid w:val="00FE4D0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E3327"/>
  <w15:docId w15:val="{C2E7C9FE-FCE1-4952-A776-2D197EB03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A4E"/>
    <w:pPr>
      <w:spacing w:after="200" w:line="276" w:lineRule="auto"/>
    </w:pPr>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A4E"/>
    <w:pPr>
      <w:ind w:left="720"/>
      <w:contextualSpacing/>
    </w:pPr>
  </w:style>
  <w:style w:type="table" w:styleId="TableGrid">
    <w:name w:val="Table Grid"/>
    <w:basedOn w:val="TableNormal"/>
    <w:uiPriority w:val="59"/>
    <w:rsid w:val="00253A4E"/>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02890"/>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002890"/>
    <w:rPr>
      <w:rFonts w:ascii="Tahoma" w:eastAsia="Calibri" w:hAnsi="Tahoma" w:cs="Angsana New"/>
      <w:sz w:val="16"/>
      <w:szCs w:val="20"/>
    </w:rPr>
  </w:style>
  <w:style w:type="character" w:styleId="Hyperlink">
    <w:name w:val="Hyperlink"/>
    <w:basedOn w:val="DefaultParagraphFont"/>
    <w:uiPriority w:val="99"/>
    <w:unhideWhenUsed/>
    <w:rsid w:val="009105BD"/>
    <w:rPr>
      <w:color w:val="0563C1" w:themeColor="hyperlink"/>
      <w:u w:val="single"/>
    </w:rPr>
  </w:style>
  <w:style w:type="character" w:customStyle="1" w:styleId="UnresolvedMention1">
    <w:name w:val="Unresolved Mention1"/>
    <w:basedOn w:val="DefaultParagraphFont"/>
    <w:uiPriority w:val="99"/>
    <w:semiHidden/>
    <w:unhideWhenUsed/>
    <w:rsid w:val="007631D4"/>
    <w:rPr>
      <w:color w:val="605E5C"/>
      <w:shd w:val="clear" w:color="auto" w:fill="E1DFDD"/>
    </w:rPr>
  </w:style>
  <w:style w:type="paragraph" w:styleId="Header">
    <w:name w:val="header"/>
    <w:basedOn w:val="Normal"/>
    <w:link w:val="HeaderChar"/>
    <w:uiPriority w:val="99"/>
    <w:unhideWhenUsed/>
    <w:rsid w:val="00763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1D4"/>
    <w:rPr>
      <w:rFonts w:ascii="Calibri" w:eastAsia="Calibri" w:hAnsi="Calibri" w:cs="Cordia New"/>
    </w:rPr>
  </w:style>
  <w:style w:type="paragraph" w:styleId="Footer">
    <w:name w:val="footer"/>
    <w:basedOn w:val="Normal"/>
    <w:link w:val="FooterChar"/>
    <w:uiPriority w:val="99"/>
    <w:unhideWhenUsed/>
    <w:rsid w:val="00AE5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FEC"/>
    <w:rPr>
      <w:rFonts w:ascii="Calibri" w:eastAsia="Calibri" w:hAnsi="Calibri" w:cs="Cordia New"/>
    </w:rPr>
  </w:style>
  <w:style w:type="paragraph" w:customStyle="1" w:styleId="Default">
    <w:name w:val="Default"/>
    <w:rsid w:val="00140752"/>
    <w:pPr>
      <w:widowControl w:val="0"/>
      <w:autoSpaceDE w:val="0"/>
      <w:autoSpaceDN w:val="0"/>
      <w:adjustRightInd w:val="0"/>
      <w:spacing w:after="0" w:line="240" w:lineRule="auto"/>
    </w:pPr>
    <w:rPr>
      <w:rFonts w:ascii="Browallia New" w:eastAsia="Times New Roman" w:hAnsi="Browallia New" w:cs="Browallia New"/>
      <w:color w:val="000000"/>
      <w:sz w:val="24"/>
      <w:szCs w:val="24"/>
    </w:rPr>
  </w:style>
  <w:style w:type="paragraph" w:customStyle="1" w:styleId="msonormal0">
    <w:name w:val="msonormal"/>
    <w:basedOn w:val="Normal"/>
    <w:rsid w:val="00140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olbarlabel">
    <w:name w:val="toolbarlabel"/>
    <w:basedOn w:val="DefaultParagraphFont"/>
    <w:rsid w:val="00140752"/>
  </w:style>
  <w:style w:type="character" w:styleId="FollowedHyperlink">
    <w:name w:val="FollowedHyperlink"/>
    <w:basedOn w:val="DefaultParagraphFont"/>
    <w:uiPriority w:val="99"/>
    <w:semiHidden/>
    <w:unhideWhenUsed/>
    <w:rsid w:val="00140752"/>
    <w:rPr>
      <w:color w:val="800080"/>
      <w:u w:val="single"/>
    </w:rPr>
  </w:style>
  <w:style w:type="character" w:customStyle="1" w:styleId="dropdowntoolbarbutton">
    <w:name w:val="dropdowntoolbarbutton"/>
    <w:basedOn w:val="DefaultParagraphFont"/>
    <w:rsid w:val="00140752"/>
  </w:style>
  <w:style w:type="paragraph" w:styleId="NormalWeb">
    <w:name w:val="Normal (Web)"/>
    <w:basedOn w:val="Normal"/>
    <w:uiPriority w:val="99"/>
    <w:unhideWhenUsed/>
    <w:rsid w:val="0014075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5384F"/>
    <w:rPr>
      <w:color w:val="605E5C"/>
      <w:shd w:val="clear" w:color="auto" w:fill="E1DFDD"/>
    </w:rPr>
  </w:style>
  <w:style w:type="paragraph" w:customStyle="1" w:styleId="p1">
    <w:name w:val="p1"/>
    <w:basedOn w:val="Normal"/>
    <w:rsid w:val="000250D1"/>
    <w:pPr>
      <w:spacing w:after="0" w:line="240" w:lineRule="auto"/>
    </w:pPr>
    <w:rPr>
      <w:rFonts w:ascii=".SF UI" w:eastAsiaTheme="minorEastAsia" w:hAnsi=".SF UI" w:cs="Tahoma"/>
      <w:color w:val="000000"/>
      <w:sz w:val="26"/>
      <w:szCs w:val="26"/>
    </w:rPr>
  </w:style>
  <w:style w:type="character" w:customStyle="1" w:styleId="s1">
    <w:name w:val="s1"/>
    <w:basedOn w:val="DefaultParagraphFont"/>
    <w:rsid w:val="000250D1"/>
    <w:rPr>
      <w:rFonts w:ascii=".SFUI-Regular" w:hAnsi=".SFUI-Regular"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555915">
      <w:bodyDiv w:val="1"/>
      <w:marLeft w:val="0"/>
      <w:marRight w:val="0"/>
      <w:marTop w:val="0"/>
      <w:marBottom w:val="0"/>
      <w:divBdr>
        <w:top w:val="none" w:sz="0" w:space="0" w:color="auto"/>
        <w:left w:val="none" w:sz="0" w:space="0" w:color="auto"/>
        <w:bottom w:val="none" w:sz="0" w:space="0" w:color="auto"/>
        <w:right w:val="none" w:sz="0" w:space="0" w:color="auto"/>
      </w:divBdr>
      <w:divsChild>
        <w:div w:id="2090342610">
          <w:marLeft w:val="0"/>
          <w:marRight w:val="0"/>
          <w:marTop w:val="0"/>
          <w:marBottom w:val="0"/>
          <w:divBdr>
            <w:top w:val="none" w:sz="0" w:space="0" w:color="auto"/>
            <w:left w:val="none" w:sz="0" w:space="0" w:color="auto"/>
            <w:bottom w:val="none" w:sz="0" w:space="0" w:color="auto"/>
            <w:right w:val="none" w:sz="0" w:space="0" w:color="auto"/>
          </w:divBdr>
        </w:div>
      </w:divsChild>
    </w:div>
    <w:div w:id="1078602580">
      <w:bodyDiv w:val="1"/>
      <w:marLeft w:val="0"/>
      <w:marRight w:val="0"/>
      <w:marTop w:val="0"/>
      <w:marBottom w:val="0"/>
      <w:divBdr>
        <w:top w:val="none" w:sz="0" w:space="0" w:color="auto"/>
        <w:left w:val="none" w:sz="0" w:space="0" w:color="auto"/>
        <w:bottom w:val="none" w:sz="0" w:space="0" w:color="auto"/>
        <w:right w:val="none" w:sz="0" w:space="0" w:color="auto"/>
      </w:divBdr>
    </w:div>
    <w:div w:id="1482237638">
      <w:bodyDiv w:val="1"/>
      <w:marLeft w:val="0"/>
      <w:marRight w:val="0"/>
      <w:marTop w:val="0"/>
      <w:marBottom w:val="0"/>
      <w:divBdr>
        <w:top w:val="none" w:sz="0" w:space="0" w:color="auto"/>
        <w:left w:val="none" w:sz="0" w:space="0" w:color="auto"/>
        <w:bottom w:val="none" w:sz="0" w:space="0" w:color="auto"/>
        <w:right w:val="none" w:sz="0" w:space="0" w:color="auto"/>
      </w:divBdr>
    </w:div>
    <w:div w:id="160052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on2.prd.go.th/th/content/category/detail/id/1169/iid/1747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01.tci-thaijo.org/index.php/AJMBU/article/download/248189/16718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o06.tcithaijo.org/index.php/jomld/article/download/249269/170204" TargetMode="External"/><Relationship Id="rId4" Type="http://schemas.openxmlformats.org/officeDocument/2006/relationships/settings" Target="settings.xml"/><Relationship Id="rId9" Type="http://schemas.openxmlformats.org/officeDocument/2006/relationships/hyperlink" Target="https://ethesisarchive.library.tu.ac.th/thesis/2017/TU_2017_5903010071_8185_8858.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C0FCF-195E-4573-A81E-0695A147C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17</Pages>
  <Words>4766</Words>
  <Characters>27168</Characters>
  <Application>Microsoft Office Word</Application>
  <DocSecurity>0</DocSecurity>
  <Lines>226</Lines>
  <Paragraphs>63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Jutamas Wongkantarakorn</dc:creator>
  <cp:keywords/>
  <dc:description/>
  <cp:lastModifiedBy>Tossapon.bua Buaraikhing</cp:lastModifiedBy>
  <cp:revision>56</cp:revision>
  <cp:lastPrinted>2025-12-22T06:12:00Z</cp:lastPrinted>
  <dcterms:created xsi:type="dcterms:W3CDTF">2022-02-28T03:27:00Z</dcterms:created>
  <dcterms:modified xsi:type="dcterms:W3CDTF">2025-12-22T07:55:00Z</dcterms:modified>
</cp:coreProperties>
</file>